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1B" w:rsidRDefault="0073461B" w:rsidP="0073461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E4504A" w:rsidRDefault="0073461B" w:rsidP="00E4504A">
      <w:pPr>
        <w:spacing w:after="0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Отчет о государственной регистрации </w:t>
      </w:r>
    </w:p>
    <w:p w:rsidR="00E4504A" w:rsidRDefault="0073461B" w:rsidP="00E4504A">
      <w:pPr>
        <w:spacing w:after="0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актов гражданского состояния </w:t>
      </w:r>
    </w:p>
    <w:p w:rsidR="00E4504A" w:rsidRDefault="0073461B" w:rsidP="00E4504A">
      <w:pPr>
        <w:spacing w:after="0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в </w:t>
      </w:r>
      <w:r w:rsidR="00070EBF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городе Набережные Челны </w:t>
      </w:r>
    </w:p>
    <w:p w:rsidR="0073461B" w:rsidRDefault="00070EBF" w:rsidP="00E4504A">
      <w:pPr>
        <w:spacing w:after="0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за </w:t>
      </w:r>
      <w:r w:rsidR="00CC7D5F">
        <w:rPr>
          <w:rFonts w:ascii="Arial" w:hAnsi="Arial" w:cs="Arial"/>
          <w:b/>
          <w:bCs/>
          <w:color w:val="323232"/>
          <w:kern w:val="36"/>
          <w:sz w:val="40"/>
          <w:szCs w:val="40"/>
        </w:rPr>
        <w:t>два</w:t>
      </w:r>
      <w:r w:rsidR="0073461B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месяц</w:t>
      </w:r>
      <w:r w:rsidR="00CC7D5F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а </w:t>
      </w:r>
      <w:r w:rsidR="0073461B">
        <w:rPr>
          <w:rFonts w:ascii="Tahoma" w:hAnsi="Tahoma" w:cs="Tahoma"/>
          <w:color w:val="323232"/>
        </w:rPr>
        <w:t xml:space="preserve"> </w:t>
      </w:r>
      <w:r w:rsidR="0073461B">
        <w:rPr>
          <w:rFonts w:ascii="Arial" w:hAnsi="Arial" w:cs="Arial"/>
          <w:b/>
          <w:bCs/>
          <w:color w:val="323232"/>
          <w:kern w:val="36"/>
          <w:sz w:val="40"/>
          <w:szCs w:val="40"/>
        </w:rPr>
        <w:t>201</w:t>
      </w:r>
      <w:r w:rsidR="004D713A">
        <w:rPr>
          <w:rFonts w:ascii="Arial" w:hAnsi="Arial" w:cs="Arial"/>
          <w:b/>
          <w:bCs/>
          <w:color w:val="323232"/>
          <w:kern w:val="36"/>
          <w:sz w:val="40"/>
          <w:szCs w:val="40"/>
        </w:rPr>
        <w:t>9</w:t>
      </w:r>
      <w:r w:rsidR="0073461B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5E6A90" w:rsidRDefault="005E6A90" w:rsidP="00E4504A">
      <w:pPr>
        <w:spacing w:after="0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</w:p>
    <w:p w:rsidR="005E6A90" w:rsidRDefault="005D203B" w:rsidP="008013AE">
      <w:pPr>
        <w:pStyle w:val="a3"/>
        <w:spacing w:before="0" w:beforeAutospacing="0" w:after="0" w:afterAutospacing="0"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t xml:space="preserve">    </w:t>
      </w:r>
      <w:r w:rsidR="00070EBF">
        <w:rPr>
          <w:rFonts w:ascii="Tahoma" w:hAnsi="Tahoma" w:cs="Tahoma"/>
          <w:color w:val="323232"/>
        </w:rPr>
        <w:t>За два</w:t>
      </w:r>
      <w:r w:rsidR="0073461B">
        <w:rPr>
          <w:rFonts w:ascii="Tahoma" w:hAnsi="Tahoma" w:cs="Tahoma"/>
          <w:color w:val="323232"/>
        </w:rPr>
        <w:t xml:space="preserve"> месяц</w:t>
      </w:r>
      <w:r w:rsidR="00070EBF">
        <w:rPr>
          <w:rFonts w:ascii="Tahoma" w:hAnsi="Tahoma" w:cs="Tahoma"/>
          <w:color w:val="323232"/>
        </w:rPr>
        <w:t>а</w:t>
      </w:r>
      <w:r w:rsidR="0073461B">
        <w:rPr>
          <w:rFonts w:ascii="Tahoma" w:hAnsi="Tahoma" w:cs="Tahoma"/>
          <w:color w:val="323232"/>
        </w:rPr>
        <w:t xml:space="preserve">  201</w:t>
      </w:r>
      <w:r w:rsidR="004D713A">
        <w:rPr>
          <w:rFonts w:ascii="Tahoma" w:hAnsi="Tahoma" w:cs="Tahoma"/>
          <w:color w:val="323232"/>
        </w:rPr>
        <w:t>9</w:t>
      </w:r>
      <w:r w:rsidR="0073461B">
        <w:rPr>
          <w:rFonts w:ascii="Tahoma" w:hAnsi="Tahoma" w:cs="Tahoma"/>
          <w:color w:val="323232"/>
        </w:rPr>
        <w:t xml:space="preserve"> г. </w:t>
      </w:r>
      <w:r w:rsidR="009774E1">
        <w:rPr>
          <w:rFonts w:ascii="Tahoma" w:hAnsi="Tahoma" w:cs="Tahoma"/>
          <w:color w:val="323232"/>
        </w:rPr>
        <w:t xml:space="preserve">МКУ </w:t>
      </w:r>
      <w:r w:rsidR="0073461B">
        <w:rPr>
          <w:rFonts w:ascii="Tahoma" w:hAnsi="Tahoma" w:cs="Tahoma"/>
          <w:color w:val="323232"/>
        </w:rPr>
        <w:t xml:space="preserve">Управление ЗАГС произведена регистрация </w:t>
      </w:r>
      <w:r w:rsidR="00E9665C">
        <w:rPr>
          <w:rFonts w:ascii="Tahoma" w:hAnsi="Tahoma" w:cs="Tahoma"/>
          <w:color w:val="323232"/>
        </w:rPr>
        <w:t xml:space="preserve"> 2</w:t>
      </w:r>
      <w:r w:rsidR="004D713A">
        <w:rPr>
          <w:rFonts w:ascii="Tahoma" w:hAnsi="Tahoma" w:cs="Tahoma"/>
          <w:color w:val="323232"/>
        </w:rPr>
        <w:t>550</w:t>
      </w:r>
      <w:r w:rsidR="0073461B">
        <w:rPr>
          <w:rStyle w:val="a4"/>
          <w:rFonts w:ascii="Tahoma" w:hAnsi="Tahoma" w:cs="Tahoma"/>
          <w:color w:val="323232"/>
        </w:rPr>
        <w:t xml:space="preserve"> </w:t>
      </w:r>
      <w:r w:rsidR="0073461B">
        <w:rPr>
          <w:rStyle w:val="a4"/>
          <w:rFonts w:ascii="Tahoma" w:hAnsi="Tahoma" w:cs="Tahoma"/>
          <w:b w:val="0"/>
          <w:color w:val="323232"/>
        </w:rPr>
        <w:t>а</w:t>
      </w:r>
      <w:r w:rsidR="00E4504A">
        <w:rPr>
          <w:rFonts w:ascii="Tahoma" w:hAnsi="Tahoma" w:cs="Tahoma"/>
          <w:color w:val="323232"/>
        </w:rPr>
        <w:t xml:space="preserve">ктов </w:t>
      </w:r>
      <w:r w:rsidR="005E6A90">
        <w:rPr>
          <w:rFonts w:ascii="Tahoma" w:hAnsi="Tahoma" w:cs="Tahoma"/>
          <w:color w:val="323232"/>
        </w:rPr>
        <w:t xml:space="preserve">гражданского состояния. В сравнении с аналогичным периодом </w:t>
      </w:r>
      <w:r w:rsidR="0073461B">
        <w:rPr>
          <w:rFonts w:ascii="Tahoma" w:hAnsi="Tahoma" w:cs="Tahoma"/>
          <w:color w:val="323232"/>
        </w:rPr>
        <w:t>201</w:t>
      </w:r>
      <w:r w:rsidR="00866555">
        <w:rPr>
          <w:rFonts w:ascii="Tahoma" w:hAnsi="Tahoma" w:cs="Tahoma"/>
          <w:color w:val="323232"/>
        </w:rPr>
        <w:t>8</w:t>
      </w:r>
      <w:r w:rsidR="0073461B">
        <w:rPr>
          <w:rFonts w:ascii="Tahoma" w:hAnsi="Tahoma" w:cs="Tahoma"/>
          <w:color w:val="323232"/>
        </w:rPr>
        <w:t xml:space="preserve"> года</w:t>
      </w:r>
      <w:r w:rsidR="00E4504A">
        <w:rPr>
          <w:rFonts w:ascii="Tahoma" w:hAnsi="Tahoma" w:cs="Tahoma"/>
          <w:color w:val="323232"/>
        </w:rPr>
        <w:t>,</w:t>
      </w:r>
      <w:r w:rsidR="0073461B">
        <w:rPr>
          <w:rFonts w:ascii="Tahoma" w:hAnsi="Tahoma" w:cs="Tahoma"/>
          <w:color w:val="323232"/>
        </w:rPr>
        <w:t>  общее кол</w:t>
      </w:r>
      <w:r w:rsidR="00BD54EA">
        <w:rPr>
          <w:rFonts w:ascii="Tahoma" w:hAnsi="Tahoma" w:cs="Tahoma"/>
          <w:color w:val="323232"/>
        </w:rPr>
        <w:t>ичество актов у</w:t>
      </w:r>
      <w:r w:rsidR="00E9665C">
        <w:rPr>
          <w:rFonts w:ascii="Tahoma" w:hAnsi="Tahoma" w:cs="Tahoma"/>
          <w:color w:val="323232"/>
        </w:rPr>
        <w:t>меньши</w:t>
      </w:r>
      <w:r w:rsidR="008013AE">
        <w:rPr>
          <w:rFonts w:ascii="Tahoma" w:hAnsi="Tahoma" w:cs="Tahoma"/>
          <w:color w:val="323232"/>
        </w:rPr>
        <w:t>лось</w:t>
      </w:r>
      <w:r w:rsidR="00070EBF">
        <w:rPr>
          <w:rFonts w:ascii="Tahoma" w:hAnsi="Tahoma" w:cs="Tahoma"/>
          <w:color w:val="323232"/>
        </w:rPr>
        <w:t xml:space="preserve"> на </w:t>
      </w:r>
      <w:r w:rsidR="00F53BEF">
        <w:rPr>
          <w:rFonts w:ascii="Tahoma" w:hAnsi="Tahoma" w:cs="Tahoma"/>
          <w:color w:val="323232"/>
        </w:rPr>
        <w:t>1</w:t>
      </w:r>
      <w:r w:rsidR="004D713A">
        <w:rPr>
          <w:rFonts w:ascii="Tahoma" w:hAnsi="Tahoma" w:cs="Tahoma"/>
          <w:color w:val="323232"/>
        </w:rPr>
        <w:t>33</w:t>
      </w:r>
      <w:r w:rsidR="005E6A90">
        <w:rPr>
          <w:rFonts w:ascii="Tahoma" w:hAnsi="Tahoma" w:cs="Tahoma"/>
          <w:color w:val="323232"/>
        </w:rPr>
        <w:t xml:space="preserve"> (</w:t>
      </w:r>
      <w:r w:rsidR="00E9665C">
        <w:rPr>
          <w:rFonts w:ascii="Tahoma" w:hAnsi="Tahoma" w:cs="Tahoma"/>
          <w:color w:val="323232"/>
        </w:rPr>
        <w:t>-</w:t>
      </w:r>
      <w:r w:rsidR="008013AE">
        <w:rPr>
          <w:rFonts w:ascii="Tahoma" w:hAnsi="Tahoma" w:cs="Tahoma"/>
          <w:color w:val="323232"/>
        </w:rPr>
        <w:t xml:space="preserve"> </w:t>
      </w:r>
      <w:r w:rsidR="004D713A">
        <w:rPr>
          <w:rFonts w:ascii="Tahoma" w:hAnsi="Tahoma" w:cs="Tahoma"/>
          <w:color w:val="323232"/>
        </w:rPr>
        <w:t>5</w:t>
      </w:r>
      <w:r w:rsidR="005E6A90">
        <w:rPr>
          <w:rFonts w:ascii="Tahoma" w:hAnsi="Tahoma" w:cs="Tahoma"/>
          <w:color w:val="323232"/>
        </w:rPr>
        <w:t>,</w:t>
      </w:r>
      <w:r w:rsidR="004D713A">
        <w:rPr>
          <w:rFonts w:ascii="Tahoma" w:hAnsi="Tahoma" w:cs="Tahoma"/>
          <w:color w:val="323232"/>
        </w:rPr>
        <w:t>0</w:t>
      </w:r>
      <w:r w:rsidR="005E6A90">
        <w:rPr>
          <w:rFonts w:ascii="Tahoma" w:hAnsi="Tahoma" w:cs="Tahoma"/>
          <w:color w:val="323232"/>
        </w:rPr>
        <w:t xml:space="preserve">%). </w:t>
      </w:r>
      <w:r w:rsidR="008013AE">
        <w:rPr>
          <w:rFonts w:ascii="Tahoma" w:hAnsi="Tahoma" w:cs="Tahoma"/>
          <w:color w:val="323232"/>
        </w:rPr>
        <w:t>С</w:t>
      </w:r>
      <w:r w:rsidR="005E6A90">
        <w:rPr>
          <w:rFonts w:ascii="Tahoma" w:hAnsi="Tahoma" w:cs="Tahoma"/>
          <w:color w:val="323232"/>
        </w:rPr>
        <w:t>равнительные данные приведены в таблице 1.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03"/>
        <w:gridCol w:w="1649"/>
        <w:gridCol w:w="1649"/>
        <w:gridCol w:w="2136"/>
      </w:tblGrid>
      <w:tr w:rsidR="0073461B" w:rsidTr="00E4504A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926372">
            <w:pPr>
              <w:pStyle w:val="a3"/>
              <w:jc w:val="right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Табл.1</w:t>
            </w:r>
          </w:p>
        </w:tc>
      </w:tr>
      <w:tr w:rsidR="008013AE" w:rsidTr="00E4504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AE" w:rsidRDefault="008013AE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№</w:t>
            </w:r>
          </w:p>
          <w:p w:rsidR="008013AE" w:rsidRDefault="008013AE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proofErr w:type="gramStart"/>
            <w:r>
              <w:rPr>
                <w:rFonts w:ascii="Tahoma" w:hAnsi="Tahoma" w:cs="Tahoma"/>
                <w:color w:val="323232"/>
              </w:rPr>
              <w:t>п</w:t>
            </w:r>
            <w:proofErr w:type="gramEnd"/>
            <w:r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AE" w:rsidRDefault="008013AE" w:rsidP="00926372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Вид акта гражданского состояния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AE" w:rsidRDefault="008013AE" w:rsidP="004D713A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два месяца   201</w:t>
            </w:r>
            <w:r w:rsidR="004D713A">
              <w:rPr>
                <w:rFonts w:ascii="Tahoma" w:hAnsi="Tahoma" w:cs="Tahoma"/>
                <w:color w:val="323232"/>
              </w:rPr>
              <w:t>9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AE" w:rsidRDefault="008013AE" w:rsidP="004D713A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два месяца   201</w:t>
            </w:r>
            <w:r w:rsidR="004D713A">
              <w:rPr>
                <w:rFonts w:ascii="Tahoma" w:hAnsi="Tahoma" w:cs="Tahoma"/>
                <w:color w:val="323232"/>
              </w:rPr>
              <w:t>8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AE" w:rsidRDefault="008013AE" w:rsidP="00926372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4D713A" w:rsidTr="00E4504A">
        <w:trPr>
          <w:trHeight w:val="36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990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BD54E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- 86</w:t>
            </w:r>
          </w:p>
        </w:tc>
      </w:tr>
      <w:tr w:rsidR="004D713A" w:rsidTr="00E4504A">
        <w:trPr>
          <w:trHeight w:val="34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- 35</w:t>
            </w:r>
          </w:p>
        </w:tc>
      </w:tr>
      <w:tr w:rsidR="004D713A" w:rsidTr="00E4504A">
        <w:trPr>
          <w:trHeight w:val="34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+ 47</w:t>
            </w:r>
          </w:p>
        </w:tc>
      </w:tr>
      <w:tr w:rsidR="004D713A" w:rsidTr="00E4504A">
        <w:trPr>
          <w:trHeight w:val="35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BD54E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- 37</w:t>
            </w:r>
          </w:p>
        </w:tc>
      </w:tr>
      <w:tr w:rsidR="004D713A" w:rsidTr="00E4504A">
        <w:trPr>
          <w:trHeight w:val="34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+ 1</w:t>
            </w:r>
          </w:p>
        </w:tc>
      </w:tr>
      <w:tr w:rsidR="004D713A" w:rsidTr="00E4504A">
        <w:trPr>
          <w:trHeight w:val="34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Перемена Ф. И. 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E4504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+ 2</w:t>
            </w:r>
          </w:p>
        </w:tc>
      </w:tr>
      <w:tr w:rsidR="004D713A" w:rsidTr="00E4504A">
        <w:trPr>
          <w:trHeight w:val="34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- 25</w:t>
            </w:r>
          </w:p>
        </w:tc>
      </w:tr>
      <w:tr w:rsidR="004D713A" w:rsidTr="00E4504A">
        <w:trPr>
          <w:trHeight w:val="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Default="004D713A" w:rsidP="00926372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926372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2550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0C595E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2683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3A" w:rsidRPr="007F3800" w:rsidRDefault="004D713A" w:rsidP="00482546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- 133</w:t>
            </w:r>
          </w:p>
        </w:tc>
      </w:tr>
    </w:tbl>
    <w:p w:rsidR="0073461B" w:rsidRDefault="0073461B" w:rsidP="0073461B">
      <w:pPr>
        <w:pStyle w:val="a3"/>
        <w:rPr>
          <w:rFonts w:ascii="Tahoma" w:hAnsi="Tahoma" w:cs="Tahoma"/>
          <w:color w:val="323232"/>
        </w:rPr>
      </w:pPr>
    </w:p>
    <w:p w:rsidR="005E6A90" w:rsidRDefault="0073461B" w:rsidP="005E6A90">
      <w:pPr>
        <w:pStyle w:val="a3"/>
        <w:spacing w:after="240" w:afterAutospacing="0"/>
        <w:rPr>
          <w:rStyle w:val="a4"/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>Регистрация рождения</w:t>
      </w:r>
    </w:p>
    <w:p w:rsidR="0073461B" w:rsidRDefault="0073461B" w:rsidP="005E6A90">
      <w:pPr>
        <w:pStyle w:val="a3"/>
        <w:spacing w:after="240" w:afterAutospacing="0"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E3001D">
        <w:rPr>
          <w:rFonts w:ascii="Tahoma" w:hAnsi="Tahoma" w:cs="Tahoma"/>
          <w:color w:val="323232"/>
        </w:rPr>
        <w:t xml:space="preserve">    </w:t>
      </w:r>
      <w:r>
        <w:rPr>
          <w:rFonts w:ascii="Tahoma" w:hAnsi="Tahoma" w:cs="Tahoma"/>
          <w:color w:val="323232"/>
        </w:rPr>
        <w:t xml:space="preserve">За </w:t>
      </w:r>
      <w:r w:rsidR="00FF0BF3">
        <w:rPr>
          <w:rFonts w:ascii="Tahoma" w:hAnsi="Tahoma" w:cs="Tahoma"/>
          <w:color w:val="323232"/>
        </w:rPr>
        <w:t xml:space="preserve">два </w:t>
      </w:r>
      <w:r>
        <w:rPr>
          <w:rFonts w:ascii="Tahoma" w:hAnsi="Tahoma" w:cs="Tahoma"/>
          <w:color w:val="323232"/>
        </w:rPr>
        <w:t>месяц</w:t>
      </w:r>
      <w:r w:rsidR="00FF0BF3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 201</w:t>
      </w:r>
      <w:r w:rsidR="004D713A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Управлени</w:t>
      </w:r>
      <w:r w:rsidR="00CC6689">
        <w:rPr>
          <w:rFonts w:ascii="Tahoma" w:hAnsi="Tahoma" w:cs="Tahoma"/>
          <w:color w:val="323232"/>
        </w:rPr>
        <w:t>ем ЗАГС города Набережные Челны</w:t>
      </w:r>
      <w:r>
        <w:rPr>
          <w:rFonts w:ascii="Tahoma" w:hAnsi="Tahoma" w:cs="Tahoma"/>
          <w:color w:val="323232"/>
        </w:rPr>
        <w:t xml:space="preserve"> зарегистрирован</w:t>
      </w:r>
      <w:r w:rsidR="00E9665C">
        <w:rPr>
          <w:rFonts w:ascii="Tahoma" w:hAnsi="Tahoma" w:cs="Tahoma"/>
          <w:color w:val="323232"/>
        </w:rPr>
        <w:t xml:space="preserve">о </w:t>
      </w:r>
      <w:r w:rsidR="004D713A">
        <w:rPr>
          <w:rFonts w:ascii="Tahoma" w:hAnsi="Tahoma" w:cs="Tahoma"/>
          <w:b/>
          <w:color w:val="323232"/>
        </w:rPr>
        <w:t>990</w:t>
      </w:r>
      <w:r>
        <w:rPr>
          <w:rStyle w:val="a4"/>
          <w:rFonts w:ascii="Tahoma" w:hAnsi="Tahoma" w:cs="Tahoma"/>
          <w:color w:val="323232"/>
        </w:rPr>
        <w:t xml:space="preserve"> </w:t>
      </w:r>
      <w:r w:rsidR="00CC6689">
        <w:rPr>
          <w:rFonts w:ascii="Tahoma" w:hAnsi="Tahoma" w:cs="Tahoma"/>
          <w:color w:val="323232"/>
        </w:rPr>
        <w:t>акт</w:t>
      </w:r>
      <w:r w:rsidR="00E9665C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 о рождении, что на </w:t>
      </w:r>
      <w:r w:rsidR="004D713A">
        <w:rPr>
          <w:rFonts w:ascii="Tahoma" w:hAnsi="Tahoma" w:cs="Tahoma"/>
          <w:color w:val="323232"/>
        </w:rPr>
        <w:t>86</w:t>
      </w:r>
      <w:r w:rsidR="00CC6689">
        <w:rPr>
          <w:rFonts w:ascii="Tahoma" w:hAnsi="Tahoma" w:cs="Tahoma"/>
          <w:color w:val="323232"/>
        </w:rPr>
        <w:t xml:space="preserve"> акт</w:t>
      </w:r>
      <w:r w:rsidR="007D5BF4">
        <w:rPr>
          <w:rFonts w:ascii="Tahoma" w:hAnsi="Tahoma" w:cs="Tahoma"/>
          <w:color w:val="323232"/>
        </w:rPr>
        <w:t xml:space="preserve">ов </w:t>
      </w:r>
      <w:r w:rsidR="00E9665C">
        <w:rPr>
          <w:rFonts w:ascii="Tahoma" w:hAnsi="Tahoma" w:cs="Tahoma"/>
          <w:color w:val="323232"/>
        </w:rPr>
        <w:t>мен</w:t>
      </w:r>
      <w:r w:rsidR="007D5BF4">
        <w:rPr>
          <w:rFonts w:ascii="Tahoma" w:hAnsi="Tahoma" w:cs="Tahoma"/>
          <w:color w:val="323232"/>
        </w:rPr>
        <w:t>ьше</w:t>
      </w:r>
      <w:r>
        <w:rPr>
          <w:rFonts w:ascii="Tahoma" w:hAnsi="Tahoma" w:cs="Tahoma"/>
          <w:color w:val="323232"/>
        </w:rPr>
        <w:t xml:space="preserve"> соответствующего периода 201</w:t>
      </w:r>
      <w:r w:rsidR="004D713A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205"/>
        <w:gridCol w:w="3026"/>
      </w:tblGrid>
      <w:tr w:rsidR="0073461B" w:rsidTr="00926372">
        <w:trPr>
          <w:trHeight w:val="282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Default="0073461B" w:rsidP="00AA2C0B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Default="0073461B" w:rsidP="00AA2C0B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</w:rPr>
              <w:t>Количество актов о рождении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Default="0073461B" w:rsidP="00AA2C0B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</w:rPr>
              <w:t>Динамика</w:t>
            </w:r>
          </w:p>
        </w:tc>
      </w:tr>
      <w:tr w:rsidR="004D713A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Default="004D713A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8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0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%</w:t>
            </w:r>
          </w:p>
        </w:tc>
      </w:tr>
      <w:tr w:rsidR="004D713A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Default="004D713A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18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3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4D713A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Default="004D713A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5E6A90" w:rsidRDefault="004D713A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1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7 </w:t>
            </w:r>
            <w:r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5E6A90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E3001D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01D" w:rsidRDefault="005E6A90" w:rsidP="004D713A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E3001D">
              <w:rPr>
                <w:rFonts w:ascii="Tahoma" w:hAnsi="Tahoma" w:cs="Tahoma"/>
                <w:color w:val="323232"/>
              </w:rPr>
              <w:t xml:space="preserve">а два месяца  </w:t>
            </w:r>
            <w:r w:rsidR="00E3001D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4D713A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E3001D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01D" w:rsidRPr="005E6A90" w:rsidRDefault="004D713A" w:rsidP="005347E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990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01D" w:rsidRPr="005E6A90" w:rsidRDefault="005E6A90" w:rsidP="004D713A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E9665C"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 w:rsidR="00E9665C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4D713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8</w:t>
            </w:r>
            <w:r w:rsidR="00E9665C"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4D713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0</w:t>
            </w:r>
            <w:r w:rsidR="00E9665C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E9665C" w:rsidRPr="005E6A90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E9665C" w:rsidRPr="005E6A90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</w:tbl>
    <w:p w:rsidR="0073461B" w:rsidRPr="00E7725B" w:rsidRDefault="008323F5" w:rsidP="005E6A90">
      <w:pPr>
        <w:pStyle w:val="a3"/>
        <w:spacing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</w:t>
      </w:r>
      <w:r w:rsidR="00FF0BF3" w:rsidRPr="00E7725B">
        <w:rPr>
          <w:rFonts w:ascii="Tahoma" w:hAnsi="Tahoma" w:cs="Tahoma"/>
          <w:color w:val="323232"/>
        </w:rPr>
        <w:t>З</w:t>
      </w:r>
      <w:r w:rsidR="0073461B" w:rsidRPr="00E7725B">
        <w:rPr>
          <w:rFonts w:ascii="Tahoma" w:hAnsi="Tahoma" w:cs="Tahoma"/>
          <w:color w:val="323232"/>
        </w:rPr>
        <w:t xml:space="preserve">а </w:t>
      </w:r>
      <w:r w:rsidR="00FF0BF3" w:rsidRPr="00E7725B">
        <w:rPr>
          <w:rFonts w:ascii="Tahoma" w:hAnsi="Tahoma" w:cs="Tahoma"/>
          <w:color w:val="323232"/>
        </w:rPr>
        <w:t xml:space="preserve">два </w:t>
      </w:r>
      <w:r w:rsidR="0073461B" w:rsidRPr="00E7725B">
        <w:rPr>
          <w:rFonts w:ascii="Tahoma" w:hAnsi="Tahoma" w:cs="Tahoma"/>
          <w:color w:val="323232"/>
        </w:rPr>
        <w:t>месяц</w:t>
      </w:r>
      <w:r w:rsidR="00FF0BF3" w:rsidRPr="00E7725B">
        <w:rPr>
          <w:rFonts w:ascii="Tahoma" w:hAnsi="Tahoma" w:cs="Tahoma"/>
          <w:color w:val="323232"/>
        </w:rPr>
        <w:t>а</w:t>
      </w:r>
      <w:r w:rsidR="0073461B" w:rsidRPr="00E7725B">
        <w:rPr>
          <w:rFonts w:ascii="Tahoma" w:hAnsi="Tahoma" w:cs="Tahoma"/>
          <w:color w:val="323232"/>
        </w:rPr>
        <w:t xml:space="preserve">  201</w:t>
      </w:r>
      <w:r w:rsidR="00E7725B" w:rsidRPr="00E7725B">
        <w:rPr>
          <w:rFonts w:ascii="Tahoma" w:hAnsi="Tahoma" w:cs="Tahoma"/>
          <w:color w:val="323232"/>
        </w:rPr>
        <w:t>9</w:t>
      </w:r>
      <w:r w:rsidR="0073461B" w:rsidRPr="00E7725B">
        <w:rPr>
          <w:rFonts w:ascii="Tahoma" w:hAnsi="Tahoma" w:cs="Tahoma"/>
          <w:color w:val="323232"/>
        </w:rPr>
        <w:t xml:space="preserve"> года </w:t>
      </w:r>
      <w:r w:rsidR="00A2075F" w:rsidRPr="00E7725B">
        <w:rPr>
          <w:rFonts w:ascii="Tahoma" w:hAnsi="Tahoma" w:cs="Tahoma"/>
          <w:color w:val="323232"/>
        </w:rPr>
        <w:t xml:space="preserve"> </w:t>
      </w:r>
      <w:r w:rsidR="00E7725B" w:rsidRPr="00E7725B">
        <w:rPr>
          <w:rFonts w:ascii="Tahoma" w:hAnsi="Tahoma" w:cs="Tahoma"/>
          <w:color w:val="323232"/>
        </w:rPr>
        <w:t>60 детей</w:t>
      </w:r>
      <w:r w:rsidR="00176F41" w:rsidRPr="00E7725B">
        <w:rPr>
          <w:rFonts w:ascii="Tahoma" w:hAnsi="Tahoma" w:cs="Tahoma"/>
          <w:color w:val="323232"/>
        </w:rPr>
        <w:t>,</w:t>
      </w:r>
      <w:r w:rsidR="008C0CEA" w:rsidRPr="00E7725B">
        <w:rPr>
          <w:rFonts w:ascii="Tahoma" w:hAnsi="Tahoma" w:cs="Tahoma"/>
          <w:color w:val="323232"/>
        </w:rPr>
        <w:t xml:space="preserve"> </w:t>
      </w:r>
      <w:r w:rsidR="0073461B" w:rsidRPr="00E7725B">
        <w:rPr>
          <w:rFonts w:ascii="Tahoma" w:hAnsi="Tahoma" w:cs="Tahoma"/>
          <w:color w:val="323232"/>
        </w:rPr>
        <w:t xml:space="preserve">или </w:t>
      </w:r>
      <w:r w:rsidR="00E7725B" w:rsidRPr="00E7725B">
        <w:rPr>
          <w:rFonts w:ascii="Tahoma" w:hAnsi="Tahoma" w:cs="Tahoma"/>
          <w:color w:val="323232"/>
        </w:rPr>
        <w:t>6</w:t>
      </w:r>
      <w:r w:rsidR="00B40CF1" w:rsidRPr="00E7725B">
        <w:rPr>
          <w:rFonts w:ascii="Tahoma" w:hAnsi="Tahoma" w:cs="Tahoma"/>
          <w:color w:val="323232"/>
        </w:rPr>
        <w:t>,</w:t>
      </w:r>
      <w:r w:rsidR="00E7725B" w:rsidRPr="00E7725B">
        <w:rPr>
          <w:rFonts w:ascii="Tahoma" w:hAnsi="Tahoma" w:cs="Tahoma"/>
          <w:color w:val="323232"/>
        </w:rPr>
        <w:t>0</w:t>
      </w:r>
      <w:r w:rsidR="0073461B" w:rsidRPr="00E7725B">
        <w:rPr>
          <w:rFonts w:ascii="Tahoma" w:hAnsi="Tahoma" w:cs="Tahoma"/>
          <w:color w:val="323232"/>
        </w:rPr>
        <w:t xml:space="preserve"> % от общего числа зарегистрированных детей</w:t>
      </w:r>
      <w:r w:rsidR="00176F41" w:rsidRPr="00E7725B">
        <w:rPr>
          <w:rFonts w:ascii="Tahoma" w:hAnsi="Tahoma" w:cs="Tahoma"/>
          <w:color w:val="323232"/>
        </w:rPr>
        <w:t>,</w:t>
      </w:r>
      <w:r w:rsidR="0073461B" w:rsidRPr="00E7725B">
        <w:rPr>
          <w:rFonts w:ascii="Tahoma" w:hAnsi="Tahoma" w:cs="Tahoma"/>
          <w:color w:val="323232"/>
        </w:rPr>
        <w:t xml:space="preserve"> родилось в неполных семьях. За аналогичный период 201</w:t>
      </w:r>
      <w:r w:rsidR="00E7725B" w:rsidRPr="00E7725B">
        <w:rPr>
          <w:rFonts w:ascii="Tahoma" w:hAnsi="Tahoma" w:cs="Tahoma"/>
          <w:color w:val="323232"/>
        </w:rPr>
        <w:t>8</w:t>
      </w:r>
      <w:r w:rsidR="0073461B" w:rsidRPr="00E7725B">
        <w:rPr>
          <w:rFonts w:ascii="Tahoma" w:hAnsi="Tahoma" w:cs="Tahoma"/>
          <w:color w:val="323232"/>
        </w:rPr>
        <w:t xml:space="preserve"> года этот показатель составлял </w:t>
      </w:r>
      <w:r w:rsidR="00E7725B" w:rsidRPr="00E7725B">
        <w:rPr>
          <w:rFonts w:ascii="Tahoma" w:hAnsi="Tahoma" w:cs="Tahoma"/>
          <w:color w:val="323232"/>
        </w:rPr>
        <w:t>52</w:t>
      </w:r>
      <w:r w:rsidR="008C0CEA" w:rsidRPr="00E7725B">
        <w:rPr>
          <w:rFonts w:ascii="Tahoma" w:hAnsi="Tahoma" w:cs="Tahoma"/>
          <w:color w:val="323232"/>
        </w:rPr>
        <w:t xml:space="preserve"> </w:t>
      </w:r>
      <w:r w:rsidR="000624E2" w:rsidRPr="00E7725B">
        <w:rPr>
          <w:rFonts w:ascii="Tahoma" w:hAnsi="Tahoma" w:cs="Tahoma"/>
          <w:color w:val="323232"/>
        </w:rPr>
        <w:t xml:space="preserve"> </w:t>
      </w:r>
      <w:r w:rsidR="00B856F1" w:rsidRPr="00E7725B">
        <w:rPr>
          <w:rFonts w:ascii="Tahoma" w:hAnsi="Tahoma" w:cs="Tahoma"/>
          <w:color w:val="323232"/>
        </w:rPr>
        <w:t>ребенка</w:t>
      </w:r>
      <w:r w:rsidR="000624E2" w:rsidRPr="00E7725B">
        <w:rPr>
          <w:rFonts w:ascii="Tahoma" w:hAnsi="Tahoma" w:cs="Tahoma"/>
          <w:color w:val="323232"/>
        </w:rPr>
        <w:t>.</w:t>
      </w:r>
      <w:r w:rsidR="0073461B" w:rsidRPr="00E7725B">
        <w:rPr>
          <w:rFonts w:ascii="Tahoma" w:hAnsi="Tahoma" w:cs="Tahoma"/>
          <w:color w:val="323232"/>
        </w:rPr>
        <w:t xml:space="preserve">  </w:t>
      </w:r>
    </w:p>
    <w:p w:rsidR="0073461B" w:rsidRPr="00E7725B" w:rsidRDefault="0073461B" w:rsidP="005E6A90">
      <w:pPr>
        <w:pStyle w:val="a3"/>
        <w:spacing w:line="276" w:lineRule="auto"/>
        <w:jc w:val="both"/>
        <w:rPr>
          <w:color w:val="323232"/>
        </w:rPr>
      </w:pPr>
      <w:r w:rsidRPr="00E7725B">
        <w:rPr>
          <w:rFonts w:ascii="Tahoma" w:hAnsi="Tahoma" w:cs="Tahoma"/>
          <w:color w:val="323232"/>
        </w:rPr>
        <w:br/>
      </w:r>
      <w:r w:rsidR="009E7F81" w:rsidRPr="00E7725B">
        <w:rPr>
          <w:rFonts w:ascii="Tahoma" w:hAnsi="Tahoma" w:cs="Tahoma"/>
          <w:color w:val="000000"/>
        </w:rPr>
        <w:t xml:space="preserve">     </w:t>
      </w:r>
      <w:r w:rsidRPr="00E7725B">
        <w:rPr>
          <w:rFonts w:ascii="Tahoma" w:hAnsi="Tahoma" w:cs="Tahoma"/>
          <w:color w:val="000000"/>
        </w:rPr>
        <w:t>Из общего</w:t>
      </w:r>
      <w:r w:rsidRPr="00E7725B">
        <w:rPr>
          <w:rFonts w:ascii="Tahoma" w:hAnsi="Tahoma" w:cs="Tahoma"/>
          <w:color w:val="323232"/>
        </w:rPr>
        <w:t xml:space="preserve"> числа детей, рождение которых зарегистрировано за </w:t>
      </w:r>
      <w:r w:rsidR="00B40CF1" w:rsidRPr="00E7725B">
        <w:rPr>
          <w:rFonts w:ascii="Tahoma" w:hAnsi="Tahoma" w:cs="Tahoma"/>
          <w:color w:val="323232"/>
        </w:rPr>
        <w:t>два</w:t>
      </w:r>
      <w:r w:rsidRPr="00E7725B">
        <w:rPr>
          <w:rFonts w:ascii="Tahoma" w:hAnsi="Tahoma" w:cs="Tahoma"/>
          <w:color w:val="323232"/>
        </w:rPr>
        <w:t xml:space="preserve"> месяц</w:t>
      </w:r>
      <w:r w:rsidR="00B40CF1" w:rsidRPr="00E7725B">
        <w:rPr>
          <w:rFonts w:ascii="Tahoma" w:hAnsi="Tahoma" w:cs="Tahoma"/>
          <w:color w:val="323232"/>
        </w:rPr>
        <w:t>а 201</w:t>
      </w:r>
      <w:r w:rsidR="00E7725B">
        <w:rPr>
          <w:rFonts w:ascii="Tahoma" w:hAnsi="Tahoma" w:cs="Tahoma"/>
          <w:color w:val="323232"/>
        </w:rPr>
        <w:t>9</w:t>
      </w:r>
      <w:r w:rsidR="00B40CF1" w:rsidRPr="00E7725B">
        <w:rPr>
          <w:rFonts w:ascii="Tahoma" w:hAnsi="Tahoma" w:cs="Tahoma"/>
          <w:color w:val="323232"/>
        </w:rPr>
        <w:t xml:space="preserve"> года, </w:t>
      </w:r>
      <w:r w:rsidR="00E7725B">
        <w:rPr>
          <w:rFonts w:ascii="Tahoma" w:hAnsi="Tahoma" w:cs="Tahoma"/>
          <w:color w:val="323232"/>
        </w:rPr>
        <w:t>392</w:t>
      </w:r>
      <w:r w:rsidR="000624E2" w:rsidRPr="00E7725B">
        <w:rPr>
          <w:rFonts w:ascii="Tahoma" w:hAnsi="Tahoma" w:cs="Tahoma"/>
          <w:color w:val="323232"/>
        </w:rPr>
        <w:t xml:space="preserve"> </w:t>
      </w:r>
      <w:r w:rsidR="00435C08" w:rsidRPr="00E7725B">
        <w:rPr>
          <w:rFonts w:ascii="Tahoma" w:hAnsi="Tahoma" w:cs="Tahoma"/>
          <w:color w:val="323232"/>
        </w:rPr>
        <w:t>ребенка</w:t>
      </w:r>
      <w:r w:rsidRPr="00E7725B">
        <w:rPr>
          <w:rFonts w:ascii="Tahoma" w:hAnsi="Tahoma" w:cs="Tahoma"/>
          <w:color w:val="323232"/>
        </w:rPr>
        <w:t xml:space="preserve"> являются перве</w:t>
      </w:r>
      <w:r w:rsidR="00B40CF1" w:rsidRPr="00E7725B">
        <w:rPr>
          <w:rFonts w:ascii="Tahoma" w:hAnsi="Tahoma" w:cs="Tahoma"/>
          <w:color w:val="323232"/>
        </w:rPr>
        <w:t>нцами (</w:t>
      </w:r>
      <w:r w:rsidR="00F771CA" w:rsidRPr="00E7725B">
        <w:rPr>
          <w:rFonts w:ascii="Tahoma" w:hAnsi="Tahoma" w:cs="Tahoma"/>
          <w:color w:val="323232"/>
        </w:rPr>
        <w:t>3</w:t>
      </w:r>
      <w:r w:rsidR="00E7725B">
        <w:rPr>
          <w:rFonts w:ascii="Tahoma" w:hAnsi="Tahoma" w:cs="Tahoma"/>
          <w:color w:val="323232"/>
        </w:rPr>
        <w:t>9</w:t>
      </w:r>
      <w:r w:rsidR="00B40CF1" w:rsidRPr="00E7725B">
        <w:rPr>
          <w:rFonts w:ascii="Tahoma" w:hAnsi="Tahoma" w:cs="Tahoma"/>
          <w:color w:val="323232"/>
        </w:rPr>
        <w:t>,</w:t>
      </w:r>
      <w:r w:rsidR="00E7725B">
        <w:rPr>
          <w:rFonts w:ascii="Tahoma" w:hAnsi="Tahoma" w:cs="Tahoma"/>
          <w:color w:val="323232"/>
        </w:rPr>
        <w:t>6</w:t>
      </w:r>
      <w:r w:rsidR="00B40CF1" w:rsidRPr="00E7725B">
        <w:rPr>
          <w:rFonts w:ascii="Tahoma" w:hAnsi="Tahoma" w:cs="Tahoma"/>
          <w:color w:val="323232"/>
        </w:rPr>
        <w:t xml:space="preserve"> %), </w:t>
      </w:r>
      <w:r w:rsidR="00435C08" w:rsidRPr="00E7725B">
        <w:rPr>
          <w:rFonts w:ascii="Tahoma" w:hAnsi="Tahoma" w:cs="Tahoma"/>
          <w:color w:val="323232"/>
        </w:rPr>
        <w:t>4</w:t>
      </w:r>
      <w:r w:rsidR="00E7725B">
        <w:rPr>
          <w:rFonts w:ascii="Tahoma" w:hAnsi="Tahoma" w:cs="Tahoma"/>
          <w:color w:val="323232"/>
        </w:rPr>
        <w:t>0</w:t>
      </w:r>
      <w:r w:rsidR="00F771CA" w:rsidRPr="00E7725B">
        <w:rPr>
          <w:rFonts w:ascii="Tahoma" w:hAnsi="Tahoma" w:cs="Tahoma"/>
          <w:color w:val="323232"/>
        </w:rPr>
        <w:t>5</w:t>
      </w:r>
      <w:r w:rsidRPr="00E7725B">
        <w:rPr>
          <w:rFonts w:ascii="Tahoma" w:hAnsi="Tahoma" w:cs="Tahoma"/>
          <w:color w:val="323232"/>
        </w:rPr>
        <w:t xml:space="preserve"> (</w:t>
      </w:r>
      <w:r w:rsidR="009E7F81" w:rsidRPr="00E7725B">
        <w:rPr>
          <w:rFonts w:ascii="Tahoma" w:hAnsi="Tahoma" w:cs="Tahoma"/>
          <w:color w:val="323232"/>
        </w:rPr>
        <w:t>4</w:t>
      </w:r>
      <w:r w:rsidR="00E7725B">
        <w:rPr>
          <w:rFonts w:ascii="Tahoma" w:hAnsi="Tahoma" w:cs="Tahoma"/>
          <w:color w:val="323232"/>
        </w:rPr>
        <w:t>0</w:t>
      </w:r>
      <w:r w:rsidR="00B40CF1" w:rsidRPr="00E7725B">
        <w:rPr>
          <w:rFonts w:ascii="Tahoma" w:hAnsi="Tahoma" w:cs="Tahoma"/>
          <w:color w:val="323232"/>
        </w:rPr>
        <w:t>,</w:t>
      </w:r>
      <w:r w:rsidR="00E7725B">
        <w:rPr>
          <w:rFonts w:ascii="Tahoma" w:hAnsi="Tahoma" w:cs="Tahoma"/>
          <w:color w:val="323232"/>
        </w:rPr>
        <w:t>9</w:t>
      </w:r>
      <w:r w:rsidR="00B40CF1" w:rsidRPr="00E7725B">
        <w:rPr>
          <w:rFonts w:ascii="Tahoma" w:hAnsi="Tahoma" w:cs="Tahoma"/>
          <w:color w:val="323232"/>
        </w:rPr>
        <w:t xml:space="preserve"> %) - вторыми детьми,  1</w:t>
      </w:r>
      <w:r w:rsidR="00E7725B">
        <w:rPr>
          <w:rFonts w:ascii="Tahoma" w:hAnsi="Tahoma" w:cs="Tahoma"/>
          <w:color w:val="323232"/>
        </w:rPr>
        <w:t>5</w:t>
      </w:r>
      <w:r w:rsidR="00D23B49" w:rsidRPr="00E7725B">
        <w:rPr>
          <w:rFonts w:ascii="Tahoma" w:hAnsi="Tahoma" w:cs="Tahoma"/>
          <w:color w:val="323232"/>
        </w:rPr>
        <w:t>6</w:t>
      </w:r>
      <w:r w:rsidRPr="00E7725B">
        <w:rPr>
          <w:rFonts w:ascii="Tahoma" w:hAnsi="Tahoma" w:cs="Tahoma"/>
          <w:color w:val="323232"/>
        </w:rPr>
        <w:t xml:space="preserve"> (</w:t>
      </w:r>
      <w:r w:rsidR="000624E2" w:rsidRPr="00E7725B">
        <w:rPr>
          <w:rFonts w:ascii="Tahoma" w:hAnsi="Tahoma" w:cs="Tahoma"/>
          <w:color w:val="323232"/>
        </w:rPr>
        <w:t>1</w:t>
      </w:r>
      <w:r w:rsidR="00D23B49" w:rsidRPr="00E7725B">
        <w:rPr>
          <w:rFonts w:ascii="Tahoma" w:hAnsi="Tahoma" w:cs="Tahoma"/>
          <w:color w:val="323232"/>
        </w:rPr>
        <w:t>5</w:t>
      </w:r>
      <w:r w:rsidR="00083C1C" w:rsidRPr="00E7725B">
        <w:rPr>
          <w:rFonts w:ascii="Tahoma" w:hAnsi="Tahoma" w:cs="Tahoma"/>
          <w:color w:val="323232"/>
        </w:rPr>
        <w:t>,</w:t>
      </w:r>
      <w:r w:rsidR="00E7725B">
        <w:rPr>
          <w:rFonts w:ascii="Tahoma" w:hAnsi="Tahoma" w:cs="Tahoma"/>
          <w:color w:val="323232"/>
        </w:rPr>
        <w:t>8</w:t>
      </w:r>
      <w:r w:rsidR="00B40CF1" w:rsidRPr="00E7725B">
        <w:rPr>
          <w:rFonts w:ascii="Tahoma" w:hAnsi="Tahoma" w:cs="Tahoma"/>
          <w:color w:val="323232"/>
        </w:rPr>
        <w:t xml:space="preserve">%) - третьими, </w:t>
      </w:r>
      <w:r w:rsidR="00D23B49" w:rsidRPr="00E7725B">
        <w:rPr>
          <w:rFonts w:ascii="Tahoma" w:hAnsi="Tahoma" w:cs="Tahoma"/>
          <w:color w:val="323232"/>
        </w:rPr>
        <w:t>3</w:t>
      </w:r>
      <w:r w:rsidR="00E7725B">
        <w:rPr>
          <w:rFonts w:ascii="Tahoma" w:hAnsi="Tahoma" w:cs="Tahoma"/>
          <w:color w:val="323232"/>
        </w:rPr>
        <w:t>6</w:t>
      </w:r>
      <w:r w:rsidRPr="00E7725B">
        <w:rPr>
          <w:rFonts w:ascii="Tahoma" w:hAnsi="Tahoma" w:cs="Tahoma"/>
          <w:color w:val="323232"/>
        </w:rPr>
        <w:t xml:space="preserve"> </w:t>
      </w:r>
      <w:proofErr w:type="gramStart"/>
      <w:r w:rsidRPr="00E7725B">
        <w:rPr>
          <w:rFonts w:ascii="Tahoma" w:hAnsi="Tahoma" w:cs="Tahoma"/>
          <w:color w:val="323232"/>
        </w:rPr>
        <w:t>(</w:t>
      </w:r>
      <w:r w:rsidR="002A5ED5" w:rsidRPr="00E7725B">
        <w:rPr>
          <w:rFonts w:ascii="Tahoma" w:hAnsi="Tahoma" w:cs="Tahoma"/>
          <w:color w:val="323232"/>
        </w:rPr>
        <w:t xml:space="preserve"> </w:t>
      </w:r>
      <w:proofErr w:type="gramEnd"/>
      <w:r w:rsidR="00E7725B">
        <w:rPr>
          <w:rFonts w:ascii="Tahoma" w:hAnsi="Tahoma" w:cs="Tahoma"/>
          <w:color w:val="323232"/>
        </w:rPr>
        <w:t>3</w:t>
      </w:r>
      <w:r w:rsidR="00083C1C" w:rsidRPr="00E7725B">
        <w:rPr>
          <w:rFonts w:ascii="Tahoma" w:hAnsi="Tahoma" w:cs="Tahoma"/>
          <w:color w:val="323232"/>
        </w:rPr>
        <w:t>,</w:t>
      </w:r>
      <w:r w:rsidR="00E7725B">
        <w:rPr>
          <w:rFonts w:ascii="Tahoma" w:hAnsi="Tahoma" w:cs="Tahoma"/>
          <w:color w:val="323232"/>
        </w:rPr>
        <w:t>6</w:t>
      </w:r>
      <w:r w:rsidRPr="00E7725B">
        <w:rPr>
          <w:rFonts w:ascii="Tahoma" w:hAnsi="Tahoma" w:cs="Tahoma"/>
          <w:color w:val="323232"/>
        </w:rPr>
        <w:t xml:space="preserve"> %) - четвертыми и более.</w:t>
      </w:r>
    </w:p>
    <w:p w:rsidR="0073461B" w:rsidRPr="00E7725B" w:rsidRDefault="0073461B" w:rsidP="0073461B">
      <w:pPr>
        <w:pStyle w:val="a3"/>
        <w:rPr>
          <w:color w:val="323232"/>
        </w:rPr>
      </w:pPr>
      <w:r w:rsidRPr="00E7725B">
        <w:rPr>
          <w:rFonts w:ascii="Tahoma" w:hAnsi="Tahoma" w:cs="Tahoma"/>
          <w:color w:val="323232"/>
        </w:rPr>
        <w:t> 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373"/>
        <w:gridCol w:w="1446"/>
        <w:gridCol w:w="1159"/>
      </w:tblGrid>
      <w:tr w:rsidR="00A24286" w:rsidRPr="004D713A" w:rsidTr="00CB4C1B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AA2C0B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 </w:t>
            </w:r>
          </w:p>
          <w:p w:rsidR="00A24286" w:rsidRPr="004D713A" w:rsidRDefault="00A24286" w:rsidP="00AA2C0B">
            <w:pPr>
              <w:pStyle w:val="a3"/>
              <w:tabs>
                <w:tab w:val="left" w:pos="240"/>
                <w:tab w:val="center" w:pos="1295"/>
              </w:tabs>
              <w:spacing w:line="276" w:lineRule="auto"/>
              <w:rPr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ab/>
            </w:r>
            <w:r w:rsidRPr="004D713A">
              <w:rPr>
                <w:rFonts w:ascii="Tahoma" w:hAnsi="Tahoma" w:cs="Tahoma"/>
                <w:color w:val="323232"/>
              </w:rPr>
              <w:tab/>
              <w:t> </w:t>
            </w:r>
          </w:p>
        </w:tc>
        <w:tc>
          <w:tcPr>
            <w:tcW w:w="66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A24286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  <w:p w:rsidR="00A24286" w:rsidRPr="004D713A" w:rsidRDefault="00A24286" w:rsidP="00A24286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(чел.)</w:t>
            </w:r>
          </w:p>
        </w:tc>
      </w:tr>
      <w:tr w:rsidR="00A24286" w:rsidRPr="004D713A" w:rsidTr="00CB4C1B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286" w:rsidRPr="004D713A" w:rsidRDefault="00A24286" w:rsidP="00AA2C0B">
            <w:pPr>
              <w:spacing w:after="0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A24286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A24286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B54AED">
            <w:pPr>
              <w:pStyle w:val="a3"/>
              <w:spacing w:line="276" w:lineRule="auto"/>
              <w:ind w:left="625"/>
              <w:rPr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286" w:rsidRPr="004D713A" w:rsidRDefault="00A24286" w:rsidP="00A24286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286" w:rsidRPr="004D713A" w:rsidRDefault="00A24286" w:rsidP="00A24286">
            <w:pPr>
              <w:pStyle w:val="a3"/>
              <w:spacing w:line="276" w:lineRule="auto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 w:rsidRPr="004D713A"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4D713A" w:rsidRPr="004D713A" w:rsidTr="00CB4C1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4D713A" w:rsidRDefault="004D713A" w:rsidP="004D713A">
            <w:pPr>
              <w:pStyle w:val="a3"/>
              <w:spacing w:line="276" w:lineRule="auto"/>
              <w:rPr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4D713A"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4D713A" w:rsidRDefault="004D713A" w:rsidP="000C595E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ab/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4D713A" w:rsidRDefault="004D713A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465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4D713A" w:rsidRDefault="004D713A" w:rsidP="000C595E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164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13A" w:rsidRPr="004D713A" w:rsidRDefault="004D713A" w:rsidP="000C595E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13A" w:rsidRPr="004D713A" w:rsidRDefault="004D713A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4D713A">
              <w:rPr>
                <w:rFonts w:ascii="Tahoma" w:hAnsi="Tahoma" w:cs="Tahoma"/>
                <w:color w:val="323232"/>
              </w:rPr>
              <w:t>-</w:t>
            </w:r>
          </w:p>
        </w:tc>
      </w:tr>
      <w:tr w:rsidR="002146A0" w:rsidTr="00CB4C1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6A0" w:rsidRPr="004D713A" w:rsidRDefault="004D713A" w:rsidP="004D713A">
            <w:pPr>
              <w:pStyle w:val="a3"/>
              <w:spacing w:line="276" w:lineRule="auto"/>
              <w:rPr>
                <w:color w:val="323232"/>
                <w:highlight w:val="yellow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2146A0" w:rsidRPr="004D713A">
              <w:rPr>
                <w:rFonts w:ascii="Tahoma" w:hAnsi="Tahoma" w:cs="Tahoma"/>
                <w:color w:val="323232"/>
              </w:rPr>
              <w:t xml:space="preserve">за два месяца </w:t>
            </w:r>
            <w:r w:rsidR="002146A0" w:rsidRPr="004D713A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Pr="004D713A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2146A0" w:rsidRPr="004D713A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6A0" w:rsidRPr="00E7725B" w:rsidRDefault="00F771CA" w:rsidP="00E7725B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ab/>
            </w:r>
            <w:r w:rsidR="00E7725B" w:rsidRPr="00E7725B">
              <w:rPr>
                <w:rFonts w:ascii="Tahoma" w:hAnsi="Tahoma" w:cs="Tahoma"/>
                <w:color w:val="323232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6A0" w:rsidRPr="00E7725B" w:rsidRDefault="00E7725B" w:rsidP="009A1EEA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6A0" w:rsidRPr="00E7725B" w:rsidRDefault="00E7725B" w:rsidP="009A1EEA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156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6A0" w:rsidRPr="00E7725B" w:rsidRDefault="00E7725B" w:rsidP="009A1EEA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6A0" w:rsidRPr="00E7725B" w:rsidRDefault="00E7725B" w:rsidP="009A1EEA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1</w:t>
            </w:r>
          </w:p>
        </w:tc>
      </w:tr>
    </w:tbl>
    <w:p w:rsidR="00AA2C0B" w:rsidRDefault="0073461B" w:rsidP="00D144DD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9E7F81">
        <w:rPr>
          <w:rFonts w:ascii="Tahoma" w:hAnsi="Tahoma" w:cs="Tahoma"/>
          <w:color w:val="323232"/>
        </w:rPr>
        <w:t xml:space="preserve">    </w:t>
      </w:r>
      <w:r>
        <w:rPr>
          <w:rFonts w:ascii="Tahoma" w:hAnsi="Tahoma" w:cs="Tahoma"/>
          <w:color w:val="323232"/>
        </w:rPr>
        <w:t xml:space="preserve">За </w:t>
      </w:r>
      <w:r w:rsidR="00083C1C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083C1C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 </w:t>
      </w:r>
      <w:r w:rsidR="00083C1C">
        <w:rPr>
          <w:rFonts w:ascii="Tahoma" w:hAnsi="Tahoma" w:cs="Tahoma"/>
          <w:color w:val="323232"/>
        </w:rPr>
        <w:t>201</w:t>
      </w:r>
      <w:r w:rsidR="004D713A">
        <w:rPr>
          <w:rFonts w:ascii="Tahoma" w:hAnsi="Tahoma" w:cs="Tahoma"/>
          <w:color w:val="323232"/>
        </w:rPr>
        <w:t>9</w:t>
      </w:r>
      <w:r w:rsidR="00083C1C">
        <w:rPr>
          <w:rFonts w:ascii="Tahoma" w:hAnsi="Tahoma" w:cs="Tahoma"/>
          <w:color w:val="323232"/>
        </w:rPr>
        <w:t xml:space="preserve"> года родилось </w:t>
      </w:r>
      <w:r w:rsidR="00895C01">
        <w:rPr>
          <w:rFonts w:ascii="Tahoma" w:hAnsi="Tahoma" w:cs="Tahoma"/>
          <w:color w:val="323232"/>
        </w:rPr>
        <w:t>2</w:t>
      </w:r>
      <w:r w:rsidR="004D713A">
        <w:rPr>
          <w:rFonts w:ascii="Tahoma" w:hAnsi="Tahoma" w:cs="Tahoma"/>
          <w:color w:val="323232"/>
        </w:rPr>
        <w:t>0</w:t>
      </w:r>
      <w:r w:rsidR="00D144DD">
        <w:rPr>
          <w:rFonts w:ascii="Tahoma" w:hAnsi="Tahoma" w:cs="Tahoma"/>
          <w:color w:val="323232"/>
        </w:rPr>
        <w:t xml:space="preserve"> пар  двойняшек, что </w:t>
      </w:r>
      <w:r w:rsidR="00F0791B">
        <w:rPr>
          <w:rFonts w:ascii="Tahoma" w:hAnsi="Tahoma" w:cs="Tahoma"/>
          <w:color w:val="323232"/>
        </w:rPr>
        <w:t xml:space="preserve">на </w:t>
      </w:r>
      <w:r w:rsidR="004D713A">
        <w:rPr>
          <w:rFonts w:ascii="Tahoma" w:hAnsi="Tahoma" w:cs="Tahoma"/>
          <w:color w:val="323232"/>
        </w:rPr>
        <w:t>2</w:t>
      </w:r>
      <w:r w:rsidR="00F0791B">
        <w:rPr>
          <w:rFonts w:ascii="Tahoma" w:hAnsi="Tahoma" w:cs="Tahoma"/>
          <w:color w:val="323232"/>
        </w:rPr>
        <w:t xml:space="preserve"> пар</w:t>
      </w:r>
      <w:r w:rsidR="004D713A">
        <w:rPr>
          <w:rFonts w:ascii="Tahoma" w:hAnsi="Tahoma" w:cs="Tahoma"/>
          <w:color w:val="323232"/>
        </w:rPr>
        <w:t>ы</w:t>
      </w:r>
      <w:r w:rsidR="00F0791B">
        <w:rPr>
          <w:rFonts w:ascii="Tahoma" w:hAnsi="Tahoma" w:cs="Tahoma"/>
          <w:color w:val="323232"/>
        </w:rPr>
        <w:t xml:space="preserve"> </w:t>
      </w:r>
      <w:r w:rsidR="004D713A">
        <w:rPr>
          <w:rFonts w:ascii="Tahoma" w:hAnsi="Tahoma" w:cs="Tahoma"/>
          <w:color w:val="323232"/>
        </w:rPr>
        <w:t>меньше</w:t>
      </w:r>
      <w:r w:rsidR="00F0791B">
        <w:rPr>
          <w:rFonts w:ascii="Tahoma" w:hAnsi="Tahoma" w:cs="Tahoma"/>
          <w:color w:val="323232"/>
        </w:rPr>
        <w:t xml:space="preserve"> </w:t>
      </w:r>
      <w:r w:rsidR="00D144DD">
        <w:rPr>
          <w:rFonts w:ascii="Tahoma" w:hAnsi="Tahoma" w:cs="Tahoma"/>
          <w:color w:val="323232"/>
        </w:rPr>
        <w:t xml:space="preserve"> показател</w:t>
      </w:r>
      <w:r w:rsidR="00F0791B">
        <w:rPr>
          <w:rFonts w:ascii="Tahoma" w:hAnsi="Tahoma" w:cs="Tahoma"/>
          <w:color w:val="323232"/>
        </w:rPr>
        <w:t xml:space="preserve">я </w:t>
      </w:r>
      <w:r w:rsidR="00D144DD">
        <w:rPr>
          <w:rFonts w:ascii="Tahoma" w:hAnsi="Tahoma" w:cs="Tahoma"/>
          <w:color w:val="323232"/>
        </w:rPr>
        <w:t xml:space="preserve"> 201</w:t>
      </w:r>
      <w:r w:rsidR="004D713A">
        <w:rPr>
          <w:rFonts w:ascii="Tahoma" w:hAnsi="Tahoma" w:cs="Tahoma"/>
          <w:color w:val="323232"/>
        </w:rPr>
        <w:t>8</w:t>
      </w:r>
      <w:r w:rsidR="00D144DD">
        <w:rPr>
          <w:rFonts w:ascii="Tahoma" w:hAnsi="Tahoma" w:cs="Tahoma"/>
          <w:color w:val="323232"/>
        </w:rPr>
        <w:t xml:space="preserve"> года.</w:t>
      </w:r>
    </w:p>
    <w:p w:rsidR="0073461B" w:rsidRDefault="0073461B" w:rsidP="0073461B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>Регистрация брака</w:t>
      </w:r>
    </w:p>
    <w:p w:rsidR="0073461B" w:rsidRDefault="0073461B" w:rsidP="00D34A9A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0A6618">
        <w:rPr>
          <w:rFonts w:ascii="Tahoma" w:hAnsi="Tahoma" w:cs="Tahoma"/>
          <w:color w:val="323232"/>
        </w:rPr>
        <w:t xml:space="preserve">    </w:t>
      </w:r>
      <w:r w:rsidR="00AA2C0B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За </w:t>
      </w:r>
      <w:r w:rsidR="00083C1C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083C1C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201</w:t>
      </w:r>
      <w:r w:rsidR="004D713A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в городе Набережные Челны  </w:t>
      </w:r>
      <w:r w:rsidR="002A5ED5">
        <w:rPr>
          <w:rFonts w:ascii="Tahoma" w:hAnsi="Tahoma" w:cs="Tahoma"/>
          <w:color w:val="323232"/>
        </w:rPr>
        <w:t>3</w:t>
      </w:r>
      <w:r w:rsidR="004D713A">
        <w:rPr>
          <w:rFonts w:ascii="Tahoma" w:hAnsi="Tahoma" w:cs="Tahoma"/>
          <w:color w:val="323232"/>
        </w:rPr>
        <w:t>24</w:t>
      </w:r>
      <w:r>
        <w:rPr>
          <w:rFonts w:ascii="Tahoma" w:hAnsi="Tahoma" w:cs="Tahoma"/>
          <w:color w:val="323232"/>
        </w:rPr>
        <w:t xml:space="preserve"> пар</w:t>
      </w:r>
      <w:r w:rsidR="004D713A">
        <w:rPr>
          <w:rFonts w:ascii="Tahoma" w:hAnsi="Tahoma" w:cs="Tahoma"/>
          <w:color w:val="323232"/>
        </w:rPr>
        <w:t>ы</w:t>
      </w:r>
      <w:r>
        <w:rPr>
          <w:rFonts w:ascii="Tahoma" w:hAnsi="Tahoma" w:cs="Tahoma"/>
          <w:color w:val="323232"/>
        </w:rPr>
        <w:t xml:space="preserve">  скрепили брачный союз подписями, что на </w:t>
      </w:r>
      <w:r w:rsidR="004D713A">
        <w:rPr>
          <w:rFonts w:ascii="Tahoma" w:hAnsi="Tahoma" w:cs="Tahoma"/>
          <w:color w:val="323232"/>
        </w:rPr>
        <w:t>35</w:t>
      </w:r>
      <w:r w:rsidR="000A6618">
        <w:rPr>
          <w:rFonts w:ascii="Tahoma" w:hAnsi="Tahoma" w:cs="Tahoma"/>
          <w:color w:val="323232"/>
        </w:rPr>
        <w:t xml:space="preserve"> пар</w:t>
      </w:r>
      <w:r w:rsidR="00C867DF">
        <w:rPr>
          <w:rFonts w:ascii="Tahoma" w:hAnsi="Tahoma" w:cs="Tahoma"/>
          <w:color w:val="323232"/>
        </w:rPr>
        <w:t xml:space="preserve"> </w:t>
      </w:r>
      <w:r w:rsidR="004D713A">
        <w:rPr>
          <w:rFonts w:ascii="Tahoma" w:hAnsi="Tahoma" w:cs="Tahoma"/>
          <w:color w:val="323232"/>
        </w:rPr>
        <w:t>мен</w:t>
      </w:r>
      <w:r w:rsidR="00A235BE">
        <w:rPr>
          <w:rFonts w:ascii="Tahoma" w:hAnsi="Tahoma" w:cs="Tahoma"/>
          <w:color w:val="323232"/>
        </w:rPr>
        <w:t>ь</w:t>
      </w:r>
      <w:r>
        <w:rPr>
          <w:rFonts w:ascii="Tahoma" w:hAnsi="Tahoma" w:cs="Tahoma"/>
          <w:color w:val="323232"/>
        </w:rPr>
        <w:t xml:space="preserve">ше, чем за аналогичный период </w:t>
      </w:r>
      <w:r w:rsidR="00AA2C0B">
        <w:rPr>
          <w:rFonts w:ascii="Tahoma" w:hAnsi="Tahoma" w:cs="Tahoma"/>
          <w:color w:val="323232"/>
        </w:rPr>
        <w:t xml:space="preserve">  </w:t>
      </w:r>
      <w:r w:rsidR="00083C1C">
        <w:rPr>
          <w:rFonts w:ascii="Tahoma" w:hAnsi="Tahoma" w:cs="Tahoma"/>
          <w:color w:val="323232"/>
        </w:rPr>
        <w:t>201</w:t>
      </w:r>
      <w:r w:rsidR="00A235BE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919"/>
        <w:gridCol w:w="3096"/>
      </w:tblGrid>
      <w:tr w:rsidR="0073461B" w:rsidTr="00926372"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926372">
            <w:pPr>
              <w:pStyle w:val="a3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926372">
            <w:pPr>
              <w:pStyle w:val="a3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926372">
            <w:pPr>
              <w:pStyle w:val="a3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6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344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уменьшение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22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0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7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347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A235B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0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9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359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A235B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3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5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73461B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D34A9A" w:rsidP="00A235B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Fonts w:ascii="Tahoma" w:hAnsi="Tahoma" w:cs="Tahoma"/>
                <w:color w:val="323232"/>
              </w:rPr>
              <w:t xml:space="preserve"> з</w:t>
            </w:r>
            <w:r w:rsidR="0073461B" w:rsidRPr="00AA2C0B">
              <w:rPr>
                <w:rFonts w:ascii="Tahoma" w:hAnsi="Tahoma" w:cs="Tahoma"/>
                <w:color w:val="323232"/>
              </w:rPr>
              <w:t xml:space="preserve">а </w:t>
            </w:r>
            <w:r w:rsidR="002F4318" w:rsidRPr="00AA2C0B">
              <w:rPr>
                <w:rFonts w:ascii="Tahoma" w:hAnsi="Tahoma" w:cs="Tahoma"/>
                <w:color w:val="323232"/>
              </w:rPr>
              <w:t>два</w:t>
            </w:r>
            <w:r w:rsidR="0073461B" w:rsidRPr="00AA2C0B">
              <w:rPr>
                <w:rFonts w:ascii="Tahoma" w:hAnsi="Tahoma" w:cs="Tahoma"/>
                <w:color w:val="323232"/>
              </w:rPr>
              <w:t xml:space="preserve"> месяц</w:t>
            </w:r>
            <w:r w:rsidR="002F4318" w:rsidRPr="00AA2C0B">
              <w:rPr>
                <w:rFonts w:ascii="Tahoma" w:hAnsi="Tahoma" w:cs="Tahoma"/>
                <w:color w:val="323232"/>
              </w:rPr>
              <w:t>а</w:t>
            </w:r>
            <w:r w:rsidR="0073461B" w:rsidRPr="00AA2C0B">
              <w:rPr>
                <w:rFonts w:ascii="Tahoma" w:hAnsi="Tahoma" w:cs="Tahoma"/>
                <w:color w:val="323232"/>
              </w:rPr>
              <w:t xml:space="preserve"> </w:t>
            </w:r>
            <w:r w:rsidR="0073461B"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73461B"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2A5ED5" w:rsidP="00A235B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  <w:r w:rsidR="00A235BE">
              <w:rPr>
                <w:rFonts w:ascii="Tahoma" w:hAnsi="Tahoma" w:cs="Tahoma"/>
                <w:color w:val="323232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D34A9A" w:rsidP="00A235BE">
            <w:pPr>
              <w:pStyle w:val="a3"/>
              <w:spacing w:line="276" w:lineRule="auto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9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7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</w:tbl>
    <w:p w:rsidR="0073461B" w:rsidRPr="00AA2C0B" w:rsidRDefault="0073461B" w:rsidP="00AA2C0B">
      <w:pPr>
        <w:pStyle w:val="a3"/>
        <w:spacing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0A6618">
        <w:rPr>
          <w:rFonts w:ascii="Tahoma" w:hAnsi="Tahoma" w:cs="Tahoma"/>
          <w:color w:val="323232"/>
        </w:rPr>
        <w:t xml:space="preserve">    </w:t>
      </w:r>
      <w:r w:rsidR="00AA2C0B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Межнациональных браков за </w:t>
      </w:r>
      <w:r w:rsidR="00950100">
        <w:rPr>
          <w:rFonts w:ascii="Tahoma" w:hAnsi="Tahoma" w:cs="Tahoma"/>
          <w:color w:val="323232"/>
        </w:rPr>
        <w:t>два месяца 201</w:t>
      </w:r>
      <w:r w:rsidR="00A235BE">
        <w:rPr>
          <w:rFonts w:ascii="Tahoma" w:hAnsi="Tahoma" w:cs="Tahoma"/>
          <w:color w:val="323232"/>
        </w:rPr>
        <w:t>9</w:t>
      </w:r>
      <w:r w:rsidR="002A5ED5">
        <w:rPr>
          <w:rFonts w:ascii="Tahoma" w:hAnsi="Tahoma" w:cs="Tahoma"/>
          <w:color w:val="323232"/>
        </w:rPr>
        <w:t xml:space="preserve"> года зарегистрировано </w:t>
      </w:r>
      <w:r w:rsidR="00A235BE">
        <w:rPr>
          <w:rFonts w:ascii="Tahoma" w:hAnsi="Tahoma" w:cs="Tahoma"/>
          <w:color w:val="323232"/>
        </w:rPr>
        <w:t>89</w:t>
      </w:r>
      <w:r w:rsidR="00950100">
        <w:rPr>
          <w:rFonts w:ascii="Tahoma" w:hAnsi="Tahoma" w:cs="Tahoma"/>
          <w:color w:val="323232"/>
        </w:rPr>
        <w:t xml:space="preserve"> пар</w:t>
      </w:r>
      <w:r>
        <w:rPr>
          <w:rFonts w:ascii="Tahoma" w:hAnsi="Tahoma" w:cs="Tahoma"/>
          <w:color w:val="323232"/>
        </w:rPr>
        <w:t xml:space="preserve">, что на  </w:t>
      </w:r>
      <w:r w:rsidR="00FA5CCB">
        <w:rPr>
          <w:rFonts w:ascii="Tahoma" w:hAnsi="Tahoma" w:cs="Tahoma"/>
          <w:color w:val="323232"/>
        </w:rPr>
        <w:t>1</w:t>
      </w:r>
      <w:r w:rsidR="00A235BE">
        <w:rPr>
          <w:rFonts w:ascii="Tahoma" w:hAnsi="Tahoma" w:cs="Tahoma"/>
          <w:color w:val="323232"/>
        </w:rPr>
        <w:t>2</w:t>
      </w:r>
      <w:r w:rsidR="00FA5CCB">
        <w:rPr>
          <w:rFonts w:ascii="Tahoma" w:hAnsi="Tahoma" w:cs="Tahoma"/>
          <w:color w:val="323232"/>
        </w:rPr>
        <w:t xml:space="preserve"> пар </w:t>
      </w:r>
      <w:r w:rsidR="00A235BE">
        <w:rPr>
          <w:rFonts w:ascii="Tahoma" w:hAnsi="Tahoma" w:cs="Tahoma"/>
          <w:color w:val="323232"/>
        </w:rPr>
        <w:t>мен</w:t>
      </w:r>
      <w:r w:rsidR="00FA5CCB">
        <w:rPr>
          <w:rFonts w:ascii="Tahoma" w:hAnsi="Tahoma" w:cs="Tahoma"/>
          <w:color w:val="323232"/>
        </w:rPr>
        <w:t>ьше</w:t>
      </w:r>
      <w:r>
        <w:rPr>
          <w:rFonts w:ascii="Tahoma" w:hAnsi="Tahoma" w:cs="Tahoma"/>
          <w:color w:val="323232"/>
        </w:rPr>
        <w:t xml:space="preserve"> соответствующего периода 201</w:t>
      </w:r>
      <w:r w:rsidR="00A235BE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</w:t>
      </w:r>
    </w:p>
    <w:p w:rsidR="002A5ED5" w:rsidRDefault="00AA2C0B" w:rsidP="00D144D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</w:t>
      </w:r>
      <w:r w:rsidR="00950100">
        <w:rPr>
          <w:rFonts w:ascii="Tahoma" w:hAnsi="Tahoma" w:cs="Tahoma"/>
          <w:color w:val="323232"/>
        </w:rPr>
        <w:t>За два месяца 201</w:t>
      </w:r>
      <w:r w:rsidR="00A235BE">
        <w:rPr>
          <w:rFonts w:ascii="Tahoma" w:hAnsi="Tahoma" w:cs="Tahoma"/>
          <w:color w:val="323232"/>
        </w:rPr>
        <w:t>9</w:t>
      </w:r>
      <w:r w:rsidR="00950100">
        <w:rPr>
          <w:rFonts w:ascii="Tahoma" w:hAnsi="Tahoma" w:cs="Tahoma"/>
          <w:color w:val="323232"/>
        </w:rPr>
        <w:t xml:space="preserve"> года</w:t>
      </w:r>
      <w:r w:rsidR="0073461B">
        <w:rPr>
          <w:rFonts w:ascii="Tahoma" w:hAnsi="Tahoma" w:cs="Tahoma"/>
          <w:color w:val="323232"/>
        </w:rPr>
        <w:t xml:space="preserve"> </w:t>
      </w:r>
      <w:r w:rsidR="00950100">
        <w:rPr>
          <w:rFonts w:ascii="Tahoma" w:hAnsi="Tahoma" w:cs="Tahoma"/>
          <w:color w:val="323232"/>
        </w:rPr>
        <w:t xml:space="preserve">зарегистрировано </w:t>
      </w:r>
      <w:r w:rsidR="00A235BE">
        <w:rPr>
          <w:rFonts w:ascii="Tahoma" w:hAnsi="Tahoma" w:cs="Tahoma"/>
          <w:color w:val="323232"/>
        </w:rPr>
        <w:t>12</w:t>
      </w:r>
      <w:r w:rsidR="0073461B">
        <w:rPr>
          <w:rFonts w:ascii="Tahoma" w:hAnsi="Tahoma" w:cs="Tahoma"/>
          <w:color w:val="323232"/>
        </w:rPr>
        <w:t xml:space="preserve"> пар с иностранными гражданами</w:t>
      </w:r>
      <w:r w:rsidR="002A5ED5">
        <w:rPr>
          <w:rFonts w:ascii="Tahoma" w:hAnsi="Tahoma" w:cs="Tahoma"/>
          <w:color w:val="323232"/>
        </w:rPr>
        <w:t xml:space="preserve">, что </w:t>
      </w:r>
      <w:r w:rsidR="00FA5CCB">
        <w:rPr>
          <w:rFonts w:ascii="Tahoma" w:hAnsi="Tahoma" w:cs="Tahoma"/>
          <w:color w:val="323232"/>
        </w:rPr>
        <w:t xml:space="preserve">на </w:t>
      </w:r>
      <w:r w:rsidR="00A235BE">
        <w:rPr>
          <w:rFonts w:ascii="Tahoma" w:hAnsi="Tahoma" w:cs="Tahoma"/>
          <w:color w:val="323232"/>
        </w:rPr>
        <w:t>5</w:t>
      </w:r>
      <w:r w:rsidR="00FA5CCB">
        <w:rPr>
          <w:rFonts w:ascii="Tahoma" w:hAnsi="Tahoma" w:cs="Tahoma"/>
          <w:color w:val="323232"/>
        </w:rPr>
        <w:t xml:space="preserve"> пар </w:t>
      </w:r>
      <w:r w:rsidR="00A235BE">
        <w:rPr>
          <w:rFonts w:ascii="Tahoma" w:hAnsi="Tahoma" w:cs="Tahoma"/>
          <w:color w:val="323232"/>
        </w:rPr>
        <w:t>больше</w:t>
      </w:r>
      <w:r w:rsidR="002A5ED5">
        <w:rPr>
          <w:rFonts w:ascii="Tahoma" w:hAnsi="Tahoma" w:cs="Tahoma"/>
          <w:color w:val="323232"/>
        </w:rPr>
        <w:t xml:space="preserve"> показател</w:t>
      </w:r>
      <w:r w:rsidR="00FA5CCB">
        <w:rPr>
          <w:rFonts w:ascii="Tahoma" w:hAnsi="Tahoma" w:cs="Tahoma"/>
          <w:color w:val="323232"/>
        </w:rPr>
        <w:t>я</w:t>
      </w:r>
      <w:r w:rsidR="002A5ED5">
        <w:rPr>
          <w:rFonts w:ascii="Tahoma" w:hAnsi="Tahoma" w:cs="Tahoma"/>
          <w:color w:val="323232"/>
        </w:rPr>
        <w:t xml:space="preserve"> 201</w:t>
      </w:r>
      <w:r w:rsidR="00A235BE">
        <w:rPr>
          <w:rFonts w:ascii="Tahoma" w:hAnsi="Tahoma" w:cs="Tahoma"/>
          <w:color w:val="323232"/>
        </w:rPr>
        <w:t>8</w:t>
      </w:r>
      <w:r w:rsidR="002A5ED5">
        <w:rPr>
          <w:rFonts w:ascii="Tahoma" w:hAnsi="Tahoma" w:cs="Tahoma"/>
          <w:color w:val="323232"/>
        </w:rPr>
        <w:t xml:space="preserve"> г.</w:t>
      </w:r>
    </w:p>
    <w:p w:rsidR="00172C47" w:rsidRDefault="00172C47" w:rsidP="00D144DD">
      <w:pPr>
        <w:pStyle w:val="a3"/>
        <w:jc w:val="both"/>
        <w:rPr>
          <w:rFonts w:ascii="Tahoma" w:hAnsi="Tahoma" w:cs="Tahoma"/>
          <w:color w:val="323232"/>
        </w:rPr>
      </w:pPr>
    </w:p>
    <w:p w:rsidR="0073461B" w:rsidRDefault="0073461B" w:rsidP="0073461B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lastRenderedPageBreak/>
        <w:t>Расторжение брака</w:t>
      </w:r>
    </w:p>
    <w:p w:rsidR="0073461B" w:rsidRDefault="0073461B" w:rsidP="00AA2C0B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AA2C0B">
        <w:rPr>
          <w:rFonts w:ascii="Tahoma" w:hAnsi="Tahoma" w:cs="Tahoma"/>
          <w:color w:val="323232"/>
        </w:rPr>
        <w:t xml:space="preserve">    </w:t>
      </w:r>
      <w:r>
        <w:rPr>
          <w:rFonts w:ascii="Tahoma" w:hAnsi="Tahoma" w:cs="Tahoma"/>
          <w:color w:val="323232"/>
        </w:rPr>
        <w:t xml:space="preserve">За </w:t>
      </w:r>
      <w:r w:rsidR="00950100">
        <w:rPr>
          <w:rFonts w:ascii="Tahoma" w:hAnsi="Tahoma" w:cs="Tahoma"/>
          <w:color w:val="323232"/>
        </w:rPr>
        <w:t xml:space="preserve">два </w:t>
      </w:r>
      <w:r>
        <w:rPr>
          <w:rFonts w:ascii="Tahoma" w:hAnsi="Tahoma" w:cs="Tahoma"/>
          <w:color w:val="323232"/>
        </w:rPr>
        <w:t>месяц</w:t>
      </w:r>
      <w:r w:rsidR="00950100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201</w:t>
      </w:r>
      <w:r w:rsidR="00A235BE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</w:t>
      </w:r>
      <w:r w:rsidR="00A91594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зарегистрировано </w:t>
      </w:r>
      <w:r w:rsidR="00A235BE">
        <w:rPr>
          <w:rFonts w:ascii="Tahoma" w:hAnsi="Tahoma" w:cs="Tahoma"/>
          <w:color w:val="323232"/>
        </w:rPr>
        <w:t>337</w:t>
      </w:r>
      <w:r w:rsidR="00A91594">
        <w:rPr>
          <w:rFonts w:ascii="Tahoma" w:hAnsi="Tahoma" w:cs="Tahoma"/>
          <w:color w:val="323232"/>
        </w:rPr>
        <w:t xml:space="preserve"> акт</w:t>
      </w:r>
      <w:r w:rsidR="004B4B2F">
        <w:rPr>
          <w:rFonts w:ascii="Tahoma" w:hAnsi="Tahoma" w:cs="Tahoma"/>
          <w:color w:val="323232"/>
        </w:rPr>
        <w:t>ов</w:t>
      </w:r>
      <w:r w:rsidR="00950100">
        <w:rPr>
          <w:rFonts w:ascii="Tahoma" w:hAnsi="Tahoma" w:cs="Tahoma"/>
          <w:color w:val="323232"/>
        </w:rPr>
        <w:t xml:space="preserve"> о расторжении брака.</w:t>
      </w:r>
      <w:r>
        <w:rPr>
          <w:rFonts w:ascii="Tahoma" w:hAnsi="Tahoma" w:cs="Tahoma"/>
          <w:color w:val="32323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030"/>
        <w:gridCol w:w="2985"/>
      </w:tblGrid>
      <w:tr w:rsidR="0073461B" w:rsidTr="00926372"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AA2C0B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AA2C0B">
              <w:rPr>
                <w:rFonts w:ascii="Tahoma" w:hAnsi="Tahoma" w:cs="Tahoma"/>
                <w:color w:val="323232"/>
              </w:rPr>
              <w:t xml:space="preserve">а два месяца 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6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16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9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 %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AA2C0B">
              <w:rPr>
                <w:rFonts w:ascii="Tahoma" w:hAnsi="Tahoma" w:cs="Tahoma"/>
                <w:color w:val="323232"/>
              </w:rPr>
              <w:t xml:space="preserve">а два месяца 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7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358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3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5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 %</w:t>
            </w:r>
          </w:p>
        </w:tc>
      </w:tr>
      <w:tr w:rsidR="00A235BE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Pr="00AA2C0B">
              <w:rPr>
                <w:rFonts w:ascii="Tahoma" w:hAnsi="Tahoma" w:cs="Tahoma"/>
                <w:color w:val="323232"/>
              </w:rPr>
              <w:t xml:space="preserve">а два месяца  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AA2C0B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у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меньш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ение 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19</w:t>
            </w:r>
            <w:r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0</w:t>
            </w:r>
            <w:r w:rsidRPr="00AA2C0B">
              <w:rPr>
                <w:rStyle w:val="FontStyle34"/>
                <w:rFonts w:ascii="Tahoma" w:hAnsi="Tahoma" w:cs="Tahoma"/>
                <w:color w:val="323232"/>
              </w:rPr>
              <w:t> %</w:t>
            </w:r>
          </w:p>
        </w:tc>
      </w:tr>
      <w:tr w:rsidR="00A91594" w:rsidTr="00926372"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94" w:rsidRPr="00AA2C0B" w:rsidRDefault="00AA2C0B" w:rsidP="00A235B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A91594" w:rsidRPr="00AA2C0B">
              <w:rPr>
                <w:rFonts w:ascii="Tahoma" w:hAnsi="Tahoma" w:cs="Tahoma"/>
                <w:color w:val="323232"/>
              </w:rPr>
              <w:t xml:space="preserve">а два месяца  </w:t>
            </w:r>
            <w:r w:rsidR="00A91594" w:rsidRPr="00AA2C0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A91594" w:rsidRPr="00AA2C0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94" w:rsidRPr="00AA2C0B" w:rsidRDefault="00A235BE" w:rsidP="00172C47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594" w:rsidRPr="00AA2C0B" w:rsidRDefault="00AA2C0B" w:rsidP="00A235B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16</w:t>
            </w:r>
            <w:r w:rsidR="00A235BE" w:rsidRPr="00AA2C0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2</w:t>
            </w:r>
            <w:r w:rsidR="00A235BE" w:rsidRPr="00AA2C0B">
              <w:rPr>
                <w:rStyle w:val="FontStyle34"/>
                <w:rFonts w:ascii="Tahoma" w:hAnsi="Tahoma" w:cs="Tahoma"/>
                <w:color w:val="323232"/>
              </w:rPr>
              <w:t> %</w:t>
            </w:r>
          </w:p>
        </w:tc>
      </w:tr>
    </w:tbl>
    <w:p w:rsidR="002559C9" w:rsidRDefault="0073461B" w:rsidP="0073461B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73461B" w:rsidRDefault="0073461B" w:rsidP="0073461B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>Регистрация смерти</w:t>
      </w:r>
    </w:p>
    <w:p w:rsidR="0073461B" w:rsidRDefault="0073461B" w:rsidP="00AA2C0B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                                                                         </w:t>
      </w:r>
      <w:r>
        <w:rPr>
          <w:rFonts w:ascii="Tahoma" w:hAnsi="Tahoma" w:cs="Tahoma"/>
          <w:color w:val="323232"/>
        </w:rPr>
        <w:br/>
      </w:r>
      <w:r w:rsidR="0008145D">
        <w:rPr>
          <w:rFonts w:ascii="Tahoma" w:hAnsi="Tahoma" w:cs="Tahoma"/>
          <w:color w:val="323232"/>
        </w:rPr>
        <w:t xml:space="preserve">   </w:t>
      </w:r>
      <w:r>
        <w:rPr>
          <w:rFonts w:ascii="Tahoma" w:hAnsi="Tahoma" w:cs="Tahoma"/>
          <w:color w:val="323232"/>
        </w:rPr>
        <w:t xml:space="preserve">За </w:t>
      </w:r>
      <w:r w:rsidR="00915B37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915B37">
        <w:rPr>
          <w:rFonts w:ascii="Tahoma" w:hAnsi="Tahoma" w:cs="Tahoma"/>
          <w:color w:val="323232"/>
        </w:rPr>
        <w:t xml:space="preserve">а </w:t>
      </w:r>
      <w:r>
        <w:rPr>
          <w:rFonts w:ascii="Tahoma" w:hAnsi="Tahoma" w:cs="Tahoma"/>
          <w:color w:val="323232"/>
        </w:rPr>
        <w:t>201</w:t>
      </w:r>
      <w:r w:rsidR="00A235BE">
        <w:rPr>
          <w:rFonts w:ascii="Tahoma" w:hAnsi="Tahoma" w:cs="Tahoma"/>
          <w:color w:val="323232"/>
        </w:rPr>
        <w:t>9</w:t>
      </w:r>
      <w:r w:rsidR="0008145D">
        <w:rPr>
          <w:rFonts w:ascii="Tahoma" w:hAnsi="Tahoma" w:cs="Tahoma"/>
          <w:color w:val="323232"/>
        </w:rPr>
        <w:t xml:space="preserve"> года составлен</w:t>
      </w:r>
      <w:r w:rsidR="00BF181F">
        <w:rPr>
          <w:rFonts w:ascii="Tahoma" w:hAnsi="Tahoma" w:cs="Tahoma"/>
          <w:color w:val="323232"/>
        </w:rPr>
        <w:t>о</w:t>
      </w:r>
      <w:r>
        <w:rPr>
          <w:rFonts w:ascii="Tahoma" w:hAnsi="Tahoma" w:cs="Tahoma"/>
          <w:color w:val="323232"/>
        </w:rPr>
        <w:t xml:space="preserve"> </w:t>
      </w:r>
      <w:r w:rsidR="004474B2">
        <w:rPr>
          <w:rFonts w:ascii="Tahoma" w:hAnsi="Tahoma" w:cs="Tahoma"/>
          <w:color w:val="323232"/>
        </w:rPr>
        <w:t>7</w:t>
      </w:r>
      <w:r w:rsidR="00A235BE">
        <w:rPr>
          <w:rFonts w:ascii="Tahoma" w:hAnsi="Tahoma" w:cs="Tahoma"/>
          <w:color w:val="323232"/>
        </w:rPr>
        <w:t>26</w:t>
      </w:r>
      <w:r>
        <w:rPr>
          <w:rFonts w:ascii="Tahoma" w:hAnsi="Tahoma" w:cs="Tahoma"/>
          <w:b/>
          <w:color w:val="323232"/>
        </w:rPr>
        <w:t xml:space="preserve"> </w:t>
      </w:r>
      <w:r>
        <w:rPr>
          <w:rFonts w:ascii="Tahoma" w:hAnsi="Tahoma" w:cs="Tahoma"/>
          <w:color w:val="323232"/>
        </w:rPr>
        <w:t>акт</w:t>
      </w:r>
      <w:r w:rsidR="00A235BE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 см</w:t>
      </w:r>
      <w:r w:rsidR="00915B37">
        <w:rPr>
          <w:rFonts w:ascii="Tahoma" w:hAnsi="Tahoma" w:cs="Tahoma"/>
          <w:color w:val="323232"/>
        </w:rPr>
        <w:t xml:space="preserve">ерти, что на </w:t>
      </w:r>
      <w:r w:rsidR="00A235BE">
        <w:rPr>
          <w:rFonts w:ascii="Tahoma" w:hAnsi="Tahoma" w:cs="Tahoma"/>
          <w:color w:val="323232"/>
        </w:rPr>
        <w:t>37</w:t>
      </w:r>
      <w:r w:rsidR="00915B37">
        <w:rPr>
          <w:rFonts w:ascii="Tahoma" w:hAnsi="Tahoma" w:cs="Tahoma"/>
          <w:color w:val="323232"/>
        </w:rPr>
        <w:t xml:space="preserve"> актов или      </w:t>
      </w:r>
      <w:r w:rsidR="00A235BE">
        <w:rPr>
          <w:rFonts w:ascii="Tahoma" w:hAnsi="Tahoma" w:cs="Tahoma"/>
          <w:color w:val="323232"/>
        </w:rPr>
        <w:t>4</w:t>
      </w:r>
      <w:r>
        <w:rPr>
          <w:rFonts w:ascii="Tahoma" w:hAnsi="Tahoma" w:cs="Tahoma"/>
          <w:color w:val="323232"/>
        </w:rPr>
        <w:t>,</w:t>
      </w:r>
      <w:r w:rsidR="00A235BE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% </w:t>
      </w:r>
      <w:r w:rsidR="004474B2">
        <w:rPr>
          <w:rFonts w:ascii="Tahoma" w:hAnsi="Tahoma" w:cs="Tahoma"/>
          <w:color w:val="323232"/>
        </w:rPr>
        <w:t>мен</w:t>
      </w:r>
      <w:r>
        <w:rPr>
          <w:rFonts w:ascii="Tahoma" w:hAnsi="Tahoma" w:cs="Tahoma"/>
          <w:color w:val="323232"/>
        </w:rPr>
        <w:t>ьше показателя этого же периода прошлого года. </w:t>
      </w:r>
    </w:p>
    <w:p w:rsidR="0073461B" w:rsidRDefault="0073461B" w:rsidP="0073461B">
      <w:pPr>
        <w:pStyle w:val="a3"/>
        <w:rPr>
          <w:color w:val="323232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10"/>
        <w:gridCol w:w="3100"/>
      </w:tblGrid>
      <w:tr w:rsidR="0073461B" w:rsidTr="00926372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73461B" w:rsidP="002559C9">
            <w:pPr>
              <w:pStyle w:val="a3"/>
              <w:spacing w:line="276" w:lineRule="auto"/>
              <w:jc w:val="center"/>
              <w:rPr>
                <w:color w:val="323232"/>
              </w:rPr>
            </w:pP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A235BE" w:rsidTr="0092637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2559C9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6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2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6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A235BE" w:rsidTr="0092637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2559C9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7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увеличение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3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8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A235BE" w:rsidTr="0092637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 w:rsidRPr="002559C9">
              <w:rPr>
                <w:rFonts w:ascii="Tahoma" w:hAnsi="Tahoma" w:cs="Tahoma"/>
                <w:color w:val="323232"/>
              </w:rPr>
              <w:t xml:space="preserve"> за два месяца 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>201</w:t>
            </w:r>
            <w:r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Pr="002559C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5BE" w:rsidRPr="002559C9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у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меньше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ние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7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9 </w:t>
            </w:r>
            <w:r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  <w:tr w:rsidR="0073461B" w:rsidTr="00926372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2559C9" w:rsidP="00A235BE">
            <w:pPr>
              <w:pStyle w:val="a3"/>
              <w:spacing w:line="276" w:lineRule="auto"/>
              <w:rPr>
                <w:color w:val="323232"/>
              </w:rPr>
            </w:pPr>
            <w:r w:rsidRPr="002559C9">
              <w:rPr>
                <w:rFonts w:ascii="Tahoma" w:hAnsi="Tahoma" w:cs="Tahoma"/>
                <w:color w:val="323232"/>
              </w:rPr>
              <w:t xml:space="preserve"> з</w:t>
            </w:r>
            <w:r w:rsidR="0073461B" w:rsidRPr="002559C9">
              <w:rPr>
                <w:rFonts w:ascii="Tahoma" w:hAnsi="Tahoma" w:cs="Tahoma"/>
                <w:color w:val="323232"/>
              </w:rPr>
              <w:t xml:space="preserve">а </w:t>
            </w:r>
            <w:r w:rsidR="00915B37" w:rsidRPr="002559C9">
              <w:rPr>
                <w:rFonts w:ascii="Tahoma" w:hAnsi="Tahoma" w:cs="Tahoma"/>
                <w:color w:val="323232"/>
              </w:rPr>
              <w:t>два</w:t>
            </w:r>
            <w:r w:rsidR="0073461B" w:rsidRPr="002559C9">
              <w:rPr>
                <w:rFonts w:ascii="Tahoma" w:hAnsi="Tahoma" w:cs="Tahoma"/>
                <w:color w:val="323232"/>
              </w:rPr>
              <w:t xml:space="preserve"> месяц</w:t>
            </w:r>
            <w:r w:rsidR="00915B37" w:rsidRPr="002559C9">
              <w:rPr>
                <w:rFonts w:ascii="Tahoma" w:hAnsi="Tahoma" w:cs="Tahoma"/>
                <w:color w:val="323232"/>
              </w:rPr>
              <w:t>а</w:t>
            </w:r>
            <w:r w:rsidR="0073461B" w:rsidRPr="002559C9">
              <w:rPr>
                <w:rFonts w:ascii="Tahoma" w:hAnsi="Tahoma" w:cs="Tahoma"/>
                <w:color w:val="323232"/>
              </w:rPr>
              <w:t xml:space="preserve"> </w:t>
            </w:r>
            <w:r w:rsidR="0073461B" w:rsidRPr="002559C9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73461B" w:rsidRPr="002559C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A235BE" w:rsidP="00172C47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461B" w:rsidRPr="002559C9" w:rsidRDefault="002559C9" w:rsidP="00A235B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F181F"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у</w:t>
            </w:r>
            <w:r w:rsidR="004474B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меньше</w:t>
            </w:r>
            <w:r w:rsidR="00BF181F"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ние</w:t>
            </w:r>
            <w:r w:rsidR="00BF181F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F181F"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на 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4</w:t>
            </w:r>
            <w:r w:rsidR="00BF181F"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A235BE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8</w:t>
            </w:r>
            <w:r w:rsidR="004B4B2F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F181F" w:rsidRPr="002559C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%</w:t>
            </w:r>
          </w:p>
        </w:tc>
      </w:tr>
    </w:tbl>
    <w:p w:rsidR="0073461B" w:rsidRDefault="0073461B" w:rsidP="0073461B">
      <w:pPr>
        <w:pStyle w:val="a3"/>
        <w:rPr>
          <w:rFonts w:ascii="Tahoma" w:hAnsi="Tahoma" w:cs="Tahoma"/>
          <w:color w:val="323232"/>
        </w:rPr>
      </w:pPr>
    </w:p>
    <w:p w:rsidR="00CB458C" w:rsidRDefault="0073461B" w:rsidP="00CB458C">
      <w:pPr>
        <w:pStyle w:val="a3"/>
        <w:spacing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CB458C">
        <w:rPr>
          <w:rFonts w:ascii="Tahoma" w:hAnsi="Tahoma" w:cs="Tahoma"/>
          <w:color w:val="323232"/>
        </w:rPr>
        <w:t xml:space="preserve">   </w:t>
      </w:r>
      <w:r>
        <w:rPr>
          <w:rFonts w:ascii="Tahoma" w:hAnsi="Tahoma" w:cs="Tahoma"/>
          <w:color w:val="323232"/>
        </w:rPr>
        <w:t>Естественный прирост населен</w:t>
      </w:r>
      <w:r w:rsidR="00915B37">
        <w:rPr>
          <w:rFonts w:ascii="Tahoma" w:hAnsi="Tahoma" w:cs="Tahoma"/>
          <w:color w:val="323232"/>
        </w:rPr>
        <w:t xml:space="preserve">ия за данный период составил </w:t>
      </w:r>
      <w:r w:rsidR="00A235BE">
        <w:rPr>
          <w:rFonts w:ascii="Tahoma" w:hAnsi="Tahoma" w:cs="Tahoma"/>
          <w:color w:val="323232"/>
        </w:rPr>
        <w:t>264</w:t>
      </w:r>
      <w:r w:rsidR="00915B37">
        <w:rPr>
          <w:rFonts w:ascii="Tahoma" w:hAnsi="Tahoma" w:cs="Tahoma"/>
          <w:color w:val="323232"/>
        </w:rPr>
        <w:t xml:space="preserve"> человек</w:t>
      </w:r>
      <w:r w:rsidR="00A235BE">
        <w:rPr>
          <w:rFonts w:ascii="Tahoma" w:hAnsi="Tahoma" w:cs="Tahoma"/>
          <w:color w:val="323232"/>
        </w:rPr>
        <w:t>а</w:t>
      </w:r>
      <w:r w:rsidR="00CB458C">
        <w:rPr>
          <w:rFonts w:ascii="Tahoma" w:hAnsi="Tahoma" w:cs="Tahoma"/>
          <w:color w:val="323232"/>
        </w:rPr>
        <w:t xml:space="preserve">, что на </w:t>
      </w:r>
      <w:r w:rsidR="00CF19BC">
        <w:rPr>
          <w:rFonts w:ascii="Tahoma" w:hAnsi="Tahoma" w:cs="Tahoma"/>
          <w:color w:val="323232"/>
        </w:rPr>
        <w:t>4</w:t>
      </w:r>
      <w:r w:rsidR="00A235BE">
        <w:rPr>
          <w:rFonts w:ascii="Tahoma" w:hAnsi="Tahoma" w:cs="Tahoma"/>
          <w:color w:val="323232"/>
        </w:rPr>
        <w:t>9</w:t>
      </w:r>
      <w:r w:rsidR="00CB458C">
        <w:rPr>
          <w:rFonts w:ascii="Tahoma" w:hAnsi="Tahoma" w:cs="Tahoma"/>
          <w:color w:val="323232"/>
        </w:rPr>
        <w:t xml:space="preserve"> человек </w:t>
      </w:r>
      <w:r w:rsidR="00A235BE">
        <w:rPr>
          <w:rFonts w:ascii="Tahoma" w:hAnsi="Tahoma" w:cs="Tahoma"/>
          <w:color w:val="323232"/>
        </w:rPr>
        <w:t>мень</w:t>
      </w:r>
      <w:r w:rsidR="00CF19BC">
        <w:rPr>
          <w:rFonts w:ascii="Tahoma" w:hAnsi="Tahoma" w:cs="Tahoma"/>
          <w:color w:val="323232"/>
        </w:rPr>
        <w:t>ше</w:t>
      </w:r>
      <w:r w:rsidR="00CB458C">
        <w:rPr>
          <w:rFonts w:ascii="Tahoma" w:hAnsi="Tahoma" w:cs="Tahoma"/>
          <w:color w:val="323232"/>
        </w:rPr>
        <w:t>, чем за аналогичный период 201</w:t>
      </w:r>
      <w:r w:rsidR="00A235BE">
        <w:rPr>
          <w:rFonts w:ascii="Tahoma" w:hAnsi="Tahoma" w:cs="Tahoma"/>
          <w:color w:val="323232"/>
        </w:rPr>
        <w:t>8</w:t>
      </w:r>
      <w:r w:rsidR="00CB458C">
        <w:rPr>
          <w:rFonts w:ascii="Tahoma" w:hAnsi="Tahoma" w:cs="Tahoma"/>
          <w:color w:val="323232"/>
        </w:rPr>
        <w:t xml:space="preserve"> года.</w:t>
      </w:r>
    </w:p>
    <w:p w:rsidR="0073461B" w:rsidRDefault="00CB458C" w:rsidP="00CB458C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359"/>
        <w:gridCol w:w="2949"/>
      </w:tblGrid>
      <w:tr w:rsidR="0073461B" w:rsidTr="00BF181F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5761BF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5761BF">
            <w:pPr>
              <w:pStyle w:val="a3"/>
              <w:spacing w:line="276" w:lineRule="auto"/>
              <w:jc w:val="center"/>
              <w:rPr>
                <w:color w:val="323232"/>
              </w:rPr>
            </w:pPr>
            <w:proofErr w:type="gramStart"/>
            <w:r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>
              <w:rPr>
                <w:rStyle w:val="FontStyle34"/>
                <w:rFonts w:ascii="Tahoma" w:hAnsi="Tahoma" w:cs="Tahoma"/>
                <w:color w:val="323232"/>
              </w:rPr>
              <w:t xml:space="preserve"> а/з о рождении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5761BF">
            <w:pPr>
              <w:pStyle w:val="a3"/>
              <w:spacing w:line="276" w:lineRule="auto"/>
              <w:jc w:val="center"/>
              <w:rPr>
                <w:color w:val="323232"/>
              </w:rPr>
            </w:pPr>
            <w:proofErr w:type="gramStart"/>
            <w:r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>
              <w:rPr>
                <w:rStyle w:val="FontStyle34"/>
                <w:rFonts w:ascii="Tahoma" w:hAnsi="Tahoma" w:cs="Tahoma"/>
                <w:color w:val="323232"/>
              </w:rPr>
              <w:t xml:space="preserve"> а/з о смерти</w:t>
            </w:r>
          </w:p>
        </w:tc>
      </w:tr>
      <w:tr w:rsidR="00A235BE" w:rsidTr="00BF181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Pr="00BF181F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1076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Pr="00BF181F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763</w:t>
            </w:r>
          </w:p>
        </w:tc>
      </w:tr>
      <w:tr w:rsidR="0073461B" w:rsidTr="00BF181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CB458C" w:rsidP="00A235B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73461B">
              <w:rPr>
                <w:rFonts w:ascii="Tahoma" w:hAnsi="Tahoma" w:cs="Tahoma"/>
                <w:color w:val="323232"/>
              </w:rPr>
              <w:t xml:space="preserve">а </w:t>
            </w:r>
            <w:r w:rsidR="00915B37">
              <w:rPr>
                <w:rFonts w:ascii="Tahoma" w:hAnsi="Tahoma" w:cs="Tahoma"/>
                <w:color w:val="323232"/>
              </w:rPr>
              <w:t>два</w:t>
            </w:r>
            <w:r w:rsidR="0073461B">
              <w:rPr>
                <w:rFonts w:ascii="Tahoma" w:hAnsi="Tahoma" w:cs="Tahoma"/>
                <w:color w:val="323232"/>
              </w:rPr>
              <w:t xml:space="preserve"> месяц</w:t>
            </w:r>
            <w:r w:rsidR="00915B37">
              <w:rPr>
                <w:rFonts w:ascii="Tahoma" w:hAnsi="Tahoma" w:cs="Tahoma"/>
                <w:color w:val="323232"/>
              </w:rPr>
              <w:t>а</w:t>
            </w:r>
            <w:r w:rsidR="0073461B">
              <w:rPr>
                <w:rFonts w:ascii="Tahoma" w:hAnsi="Tahoma" w:cs="Tahoma"/>
                <w:color w:val="323232"/>
              </w:rPr>
              <w:t xml:space="preserve">  </w:t>
            </w:r>
            <w:r w:rsidR="006C77A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73461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Pr="00BF181F" w:rsidRDefault="00A235BE" w:rsidP="00A235B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990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Pr="00BF181F" w:rsidRDefault="00CF19BC" w:rsidP="00A235B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</w:t>
            </w:r>
            <w:r w:rsidR="00A235BE">
              <w:rPr>
                <w:rFonts w:ascii="Tahoma" w:hAnsi="Tahoma" w:cs="Tahoma"/>
                <w:color w:val="323232"/>
              </w:rPr>
              <w:t>26</w:t>
            </w:r>
          </w:p>
        </w:tc>
      </w:tr>
    </w:tbl>
    <w:p w:rsidR="0073461B" w:rsidRDefault="0073461B" w:rsidP="0073461B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2D6DA7" w:rsidRDefault="002D6DA7" w:rsidP="0073461B">
      <w:pPr>
        <w:pStyle w:val="a3"/>
        <w:rPr>
          <w:rStyle w:val="a4"/>
          <w:rFonts w:ascii="Tahoma" w:hAnsi="Tahoma" w:cs="Tahoma"/>
          <w:color w:val="323232"/>
        </w:rPr>
      </w:pPr>
    </w:p>
    <w:p w:rsidR="0073461B" w:rsidRDefault="0073461B" w:rsidP="0073461B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lastRenderedPageBreak/>
        <w:t xml:space="preserve">Регистрация установления отцовства </w:t>
      </w:r>
    </w:p>
    <w:p w:rsidR="0073461B" w:rsidRDefault="0073461B" w:rsidP="005761BF">
      <w:pPr>
        <w:pStyle w:val="a3"/>
        <w:spacing w:line="276" w:lineRule="auto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5761BF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 w:rsidR="002D6DA7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2D6DA7">
        <w:rPr>
          <w:rFonts w:ascii="Tahoma" w:hAnsi="Tahoma" w:cs="Tahoma"/>
          <w:color w:val="323232"/>
        </w:rPr>
        <w:t>а  201</w:t>
      </w:r>
      <w:r w:rsidR="00A235BE">
        <w:rPr>
          <w:rFonts w:ascii="Tahoma" w:hAnsi="Tahoma" w:cs="Tahoma"/>
          <w:color w:val="323232"/>
        </w:rPr>
        <w:t>9</w:t>
      </w:r>
      <w:r w:rsidR="002D6DA7">
        <w:rPr>
          <w:rFonts w:ascii="Tahoma" w:hAnsi="Tahoma" w:cs="Tahoma"/>
          <w:color w:val="323232"/>
        </w:rPr>
        <w:t xml:space="preserve"> года составлен</w:t>
      </w:r>
      <w:r w:rsidR="00DD3ED0">
        <w:rPr>
          <w:rFonts w:ascii="Tahoma" w:hAnsi="Tahoma" w:cs="Tahoma"/>
          <w:color w:val="323232"/>
        </w:rPr>
        <w:t>о</w:t>
      </w:r>
      <w:r w:rsidR="00172C47">
        <w:rPr>
          <w:rFonts w:ascii="Tahoma" w:hAnsi="Tahoma" w:cs="Tahoma"/>
          <w:color w:val="323232"/>
        </w:rPr>
        <w:t xml:space="preserve"> 1</w:t>
      </w:r>
      <w:r w:rsidR="00A235BE">
        <w:rPr>
          <w:rFonts w:ascii="Tahoma" w:hAnsi="Tahoma" w:cs="Tahoma"/>
          <w:color w:val="323232"/>
        </w:rPr>
        <w:t>14</w:t>
      </w:r>
      <w:r w:rsidR="004B4B2F">
        <w:rPr>
          <w:rFonts w:ascii="Tahoma" w:hAnsi="Tahoma" w:cs="Tahoma"/>
          <w:color w:val="323232"/>
        </w:rPr>
        <w:t xml:space="preserve"> </w:t>
      </w:r>
      <w:r w:rsidR="002D6DA7">
        <w:rPr>
          <w:rFonts w:ascii="Tahoma" w:hAnsi="Tahoma" w:cs="Tahoma"/>
          <w:color w:val="323232"/>
        </w:rPr>
        <w:t>акт</w:t>
      </w:r>
      <w:r w:rsidR="00DD3ED0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об установлении отцовства, когда мужчина при согласии матери ребенка признает себя его отцом.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99"/>
        <w:gridCol w:w="3208"/>
      </w:tblGrid>
      <w:tr w:rsidR="0073461B" w:rsidTr="00926372"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926372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926372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926372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A235BE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Pr="00692F10" w:rsidRDefault="00A235BE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19,8 %</w:t>
            </w:r>
          </w:p>
        </w:tc>
      </w:tr>
      <w:tr w:rsidR="00A235BE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Pr="00692F10" w:rsidRDefault="00A235BE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 31,6 %</w:t>
            </w:r>
          </w:p>
        </w:tc>
      </w:tr>
      <w:tr w:rsidR="00A235BE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Pr="00692F10" w:rsidRDefault="00A235BE" w:rsidP="000C595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 1,4 %</w:t>
            </w:r>
          </w:p>
        </w:tc>
      </w:tr>
      <w:tr w:rsidR="0073461B" w:rsidTr="00926372"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5761BF" w:rsidP="00A235BE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73461B">
              <w:rPr>
                <w:rFonts w:ascii="Tahoma" w:hAnsi="Tahoma" w:cs="Tahoma"/>
                <w:color w:val="323232"/>
              </w:rPr>
              <w:t xml:space="preserve">а </w:t>
            </w:r>
            <w:r w:rsidR="002D6DA7">
              <w:rPr>
                <w:rFonts w:ascii="Tahoma" w:hAnsi="Tahoma" w:cs="Tahoma"/>
                <w:color w:val="323232"/>
              </w:rPr>
              <w:t>два</w:t>
            </w:r>
            <w:r w:rsidR="0073461B">
              <w:rPr>
                <w:rFonts w:ascii="Tahoma" w:hAnsi="Tahoma" w:cs="Tahoma"/>
                <w:color w:val="323232"/>
              </w:rPr>
              <w:t xml:space="preserve"> месяц</w:t>
            </w:r>
            <w:r w:rsidR="002D6DA7">
              <w:rPr>
                <w:rFonts w:ascii="Tahoma" w:hAnsi="Tahoma" w:cs="Tahoma"/>
                <w:color w:val="323232"/>
              </w:rPr>
              <w:t>а</w:t>
            </w:r>
            <w:r w:rsidR="0073461B">
              <w:rPr>
                <w:rFonts w:ascii="Tahoma" w:hAnsi="Tahoma" w:cs="Tahoma"/>
                <w:color w:val="323232"/>
              </w:rPr>
              <w:t xml:space="preserve"> </w:t>
            </w:r>
            <w:r w:rsidR="0073461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73461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Pr="00692F10" w:rsidRDefault="00A235BE" w:rsidP="00DD3ED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172C47" w:rsidP="00A235BE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уменьшение на  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18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A235BE">
              <w:rPr>
                <w:rStyle w:val="FontStyle34"/>
                <w:rFonts w:ascii="Tahoma" w:hAnsi="Tahoma" w:cs="Tahoma"/>
                <w:color w:val="323232"/>
              </w:rPr>
              <w:t>0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5761BF" w:rsidRDefault="0073461B" w:rsidP="0073461B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73461B" w:rsidRDefault="0073461B" w:rsidP="0073461B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73461B" w:rsidRDefault="0073461B" w:rsidP="00801280">
      <w:pPr>
        <w:pStyle w:val="a3"/>
        <w:spacing w:line="276" w:lineRule="auto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EF0129">
        <w:rPr>
          <w:rFonts w:ascii="Tahoma" w:hAnsi="Tahoma" w:cs="Tahoma"/>
          <w:color w:val="323232"/>
        </w:rPr>
        <w:t xml:space="preserve">   </w:t>
      </w:r>
      <w:r>
        <w:rPr>
          <w:rFonts w:ascii="Tahoma" w:hAnsi="Tahoma" w:cs="Tahoma"/>
          <w:color w:val="323232"/>
        </w:rPr>
        <w:t xml:space="preserve">За </w:t>
      </w:r>
      <w:r w:rsidR="002D6DA7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2D6DA7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</w:t>
      </w:r>
      <w:r w:rsidR="002D6DA7">
        <w:rPr>
          <w:rFonts w:ascii="Tahoma" w:hAnsi="Tahoma" w:cs="Tahoma"/>
          <w:color w:val="323232"/>
        </w:rPr>
        <w:t>201</w:t>
      </w:r>
      <w:r w:rsidR="00A235BE">
        <w:rPr>
          <w:rFonts w:ascii="Tahoma" w:hAnsi="Tahoma" w:cs="Tahoma"/>
          <w:color w:val="323232"/>
        </w:rPr>
        <w:t>9</w:t>
      </w:r>
      <w:r w:rsidR="002D6DA7">
        <w:rPr>
          <w:rFonts w:ascii="Tahoma" w:hAnsi="Tahoma" w:cs="Tahoma"/>
          <w:color w:val="323232"/>
        </w:rPr>
        <w:t xml:space="preserve"> года составлено </w:t>
      </w:r>
      <w:r w:rsidR="00A235BE">
        <w:rPr>
          <w:rFonts w:ascii="Tahoma" w:hAnsi="Tahoma" w:cs="Tahoma"/>
          <w:color w:val="323232"/>
        </w:rPr>
        <w:t>4</w:t>
      </w:r>
      <w:r>
        <w:rPr>
          <w:rFonts w:ascii="Tahoma" w:hAnsi="Tahoma" w:cs="Tahoma"/>
          <w:color w:val="323232"/>
        </w:rPr>
        <w:t xml:space="preserve"> акт</w:t>
      </w:r>
      <w:r w:rsidR="00876E9B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об ус</w:t>
      </w:r>
      <w:r w:rsidR="002D6DA7">
        <w:rPr>
          <w:rFonts w:ascii="Tahoma" w:hAnsi="Tahoma" w:cs="Tahoma"/>
          <w:color w:val="323232"/>
        </w:rPr>
        <w:t xml:space="preserve">ыновлении (удочерении), что на </w:t>
      </w:r>
      <w:r w:rsidR="00172C47">
        <w:rPr>
          <w:rFonts w:ascii="Tahoma" w:hAnsi="Tahoma" w:cs="Tahoma"/>
          <w:color w:val="323232"/>
        </w:rPr>
        <w:t>1</w:t>
      </w:r>
      <w:r>
        <w:rPr>
          <w:rFonts w:ascii="Tahoma" w:hAnsi="Tahoma" w:cs="Tahoma"/>
          <w:color w:val="323232"/>
        </w:rPr>
        <w:t xml:space="preserve"> акт</w:t>
      </w:r>
      <w:r w:rsidR="002D6DA7">
        <w:rPr>
          <w:rFonts w:ascii="Tahoma" w:hAnsi="Tahoma" w:cs="Tahoma"/>
          <w:color w:val="323232"/>
        </w:rPr>
        <w:t xml:space="preserve"> (</w:t>
      </w:r>
      <w:r w:rsidR="00A235BE">
        <w:rPr>
          <w:rFonts w:ascii="Tahoma" w:hAnsi="Tahoma" w:cs="Tahoma"/>
          <w:color w:val="323232"/>
        </w:rPr>
        <w:t>33</w:t>
      </w:r>
      <w:r w:rsidR="00172C47">
        <w:rPr>
          <w:rFonts w:ascii="Tahoma" w:hAnsi="Tahoma" w:cs="Tahoma"/>
          <w:color w:val="323232"/>
        </w:rPr>
        <w:t>,</w:t>
      </w:r>
      <w:r w:rsidR="00A235BE">
        <w:rPr>
          <w:rFonts w:ascii="Tahoma" w:hAnsi="Tahoma" w:cs="Tahoma"/>
          <w:color w:val="323232"/>
        </w:rPr>
        <w:t>3</w:t>
      </w:r>
      <w:r w:rsidR="00172C47">
        <w:rPr>
          <w:rFonts w:ascii="Tahoma" w:hAnsi="Tahoma" w:cs="Tahoma"/>
          <w:color w:val="323232"/>
        </w:rPr>
        <w:t xml:space="preserve"> </w:t>
      </w:r>
      <w:r w:rsidR="00EF0129">
        <w:rPr>
          <w:rFonts w:ascii="Tahoma" w:hAnsi="Tahoma" w:cs="Tahoma"/>
          <w:color w:val="323232"/>
        </w:rPr>
        <w:t xml:space="preserve">%) </w:t>
      </w:r>
      <w:r w:rsidR="00A235BE">
        <w:rPr>
          <w:rFonts w:ascii="Tahoma" w:hAnsi="Tahoma" w:cs="Tahoma"/>
          <w:color w:val="323232"/>
        </w:rPr>
        <w:t>бол</w:t>
      </w:r>
      <w:r>
        <w:rPr>
          <w:rFonts w:ascii="Tahoma" w:hAnsi="Tahoma" w:cs="Tahoma"/>
          <w:color w:val="323232"/>
        </w:rPr>
        <w:t xml:space="preserve">ьше, чем за </w:t>
      </w:r>
      <w:r w:rsidR="002D6DA7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2D6DA7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прошлого года.</w:t>
      </w:r>
    </w:p>
    <w:p w:rsidR="00801280" w:rsidRDefault="00801280" w:rsidP="00801280">
      <w:pPr>
        <w:pStyle w:val="a3"/>
        <w:spacing w:line="276" w:lineRule="auto"/>
        <w:rPr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73461B" w:rsidTr="00926372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A235BE" w:rsidTr="00926372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два месяца  2016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75,0 %</w:t>
            </w:r>
          </w:p>
        </w:tc>
      </w:tr>
      <w:tr w:rsidR="00A235BE" w:rsidTr="00926372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два месяца  2017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433,3 %</w:t>
            </w:r>
          </w:p>
        </w:tc>
      </w:tr>
      <w:tr w:rsidR="00A235BE" w:rsidTr="00926372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CD3DAF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два месяца  201</w:t>
            </w:r>
            <w:r w:rsidR="00CD3DAF">
              <w:rPr>
                <w:rFonts w:ascii="Tahoma" w:hAnsi="Tahoma" w:cs="Tahoma"/>
                <w:color w:val="323232"/>
              </w:rPr>
              <w:t>8</w:t>
            </w:r>
            <w:r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BE" w:rsidRDefault="00A235BE" w:rsidP="000C595E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81,3 %</w:t>
            </w:r>
          </w:p>
        </w:tc>
      </w:tr>
      <w:tr w:rsidR="0073461B" w:rsidTr="00926372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801280" w:rsidP="00CD3DAF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73461B">
              <w:rPr>
                <w:rFonts w:ascii="Tahoma" w:hAnsi="Tahoma" w:cs="Tahoma"/>
                <w:color w:val="323232"/>
              </w:rPr>
              <w:t xml:space="preserve">а </w:t>
            </w:r>
            <w:r w:rsidR="002D6DA7">
              <w:rPr>
                <w:rFonts w:ascii="Tahoma" w:hAnsi="Tahoma" w:cs="Tahoma"/>
                <w:color w:val="323232"/>
              </w:rPr>
              <w:t>два</w:t>
            </w:r>
            <w:r w:rsidR="0073461B">
              <w:rPr>
                <w:rFonts w:ascii="Tahoma" w:hAnsi="Tahoma" w:cs="Tahoma"/>
                <w:color w:val="323232"/>
              </w:rPr>
              <w:t xml:space="preserve"> месяц</w:t>
            </w:r>
            <w:r w:rsidR="002D6DA7">
              <w:rPr>
                <w:rFonts w:ascii="Tahoma" w:hAnsi="Tahoma" w:cs="Tahoma"/>
                <w:color w:val="323232"/>
              </w:rPr>
              <w:t>а</w:t>
            </w:r>
            <w:r w:rsidR="0073461B">
              <w:rPr>
                <w:rFonts w:ascii="Tahoma" w:hAnsi="Tahoma" w:cs="Tahoma"/>
                <w:color w:val="323232"/>
              </w:rPr>
              <w:t xml:space="preserve">  201</w:t>
            </w:r>
            <w:r w:rsidR="00CD3DAF">
              <w:rPr>
                <w:rFonts w:ascii="Tahoma" w:hAnsi="Tahoma" w:cs="Tahoma"/>
                <w:color w:val="323232"/>
              </w:rPr>
              <w:t>9</w:t>
            </w:r>
            <w:r w:rsidR="0073461B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866555" w:rsidP="00377097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  <w:bookmarkStart w:id="0" w:name="_GoBack"/>
            <w:bookmarkEnd w:id="0"/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CD3DAF" w:rsidP="00CD3DAF">
            <w:pPr>
              <w:pStyle w:val="a3"/>
              <w:spacing w:line="276" w:lineRule="auto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33,3 %</w:t>
            </w:r>
          </w:p>
        </w:tc>
      </w:tr>
    </w:tbl>
    <w:p w:rsidR="005761BF" w:rsidRDefault="0073461B" w:rsidP="00801280">
      <w:pPr>
        <w:pStyle w:val="a3"/>
        <w:spacing w:line="276" w:lineRule="auto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73461B" w:rsidRDefault="0073461B" w:rsidP="0073461B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t>Регистрация перемены имени</w:t>
      </w:r>
    </w:p>
    <w:p w:rsidR="0073461B" w:rsidRDefault="0073461B" w:rsidP="00801280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801280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В 201</w:t>
      </w:r>
      <w:r w:rsidR="00CD3DAF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году за </w:t>
      </w:r>
      <w:r w:rsidR="002D6DA7">
        <w:rPr>
          <w:rFonts w:ascii="Tahoma" w:hAnsi="Tahoma" w:cs="Tahoma"/>
          <w:color w:val="323232"/>
        </w:rPr>
        <w:t>два</w:t>
      </w:r>
      <w:r>
        <w:rPr>
          <w:rFonts w:ascii="Tahoma" w:hAnsi="Tahoma" w:cs="Tahoma"/>
          <w:color w:val="323232"/>
        </w:rPr>
        <w:t xml:space="preserve"> месяц</w:t>
      </w:r>
      <w:r w:rsidR="002D6DA7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количество обращений граждан по вопросам перемены фамилии,</w:t>
      </w:r>
      <w:r w:rsidR="002D6DA7">
        <w:rPr>
          <w:rFonts w:ascii="Tahoma" w:hAnsi="Tahoma" w:cs="Tahoma"/>
          <w:color w:val="323232"/>
        </w:rPr>
        <w:t xml:space="preserve"> имени или отчества составил</w:t>
      </w:r>
      <w:r w:rsidR="00600E7F">
        <w:rPr>
          <w:rFonts w:ascii="Tahoma" w:hAnsi="Tahoma" w:cs="Tahoma"/>
          <w:color w:val="323232"/>
        </w:rPr>
        <w:t>о</w:t>
      </w:r>
      <w:r w:rsidR="002D6DA7">
        <w:rPr>
          <w:rFonts w:ascii="Tahoma" w:hAnsi="Tahoma" w:cs="Tahoma"/>
          <w:color w:val="323232"/>
        </w:rPr>
        <w:t xml:space="preserve"> </w:t>
      </w:r>
      <w:r w:rsidR="002160FF">
        <w:rPr>
          <w:rFonts w:ascii="Tahoma" w:hAnsi="Tahoma" w:cs="Tahoma"/>
          <w:color w:val="323232"/>
        </w:rPr>
        <w:t>5</w:t>
      </w:r>
      <w:r w:rsidR="00CD3DAF">
        <w:rPr>
          <w:rFonts w:ascii="Tahoma" w:hAnsi="Tahoma" w:cs="Tahoma"/>
          <w:color w:val="323232"/>
        </w:rPr>
        <w:t>5</w:t>
      </w:r>
      <w:r w:rsidR="002D6DA7">
        <w:rPr>
          <w:rFonts w:ascii="Tahoma" w:hAnsi="Tahoma" w:cs="Tahoma"/>
          <w:color w:val="323232"/>
        </w:rPr>
        <w:t xml:space="preserve"> акт</w:t>
      </w:r>
      <w:r w:rsidR="00CD3DAF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>. Сравнительные данные  указаны в таблице:</w:t>
      </w:r>
    </w:p>
    <w:p w:rsidR="00801280" w:rsidRDefault="00801280" w:rsidP="00801280">
      <w:pPr>
        <w:pStyle w:val="a3"/>
        <w:jc w:val="both"/>
        <w:rPr>
          <w:rFonts w:ascii="Tahoma" w:hAnsi="Tahoma" w:cs="Tahoma"/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200"/>
        <w:gridCol w:w="3209"/>
      </w:tblGrid>
      <w:tr w:rsidR="0073461B" w:rsidTr="00926372"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73461B" w:rsidP="00801280">
            <w:pPr>
              <w:pStyle w:val="a3"/>
              <w:spacing w:line="276" w:lineRule="auto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CD3DAF" w:rsidTr="00926372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Pr="00692F10" w:rsidRDefault="00CD3DAF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12,2 %</w:t>
            </w:r>
          </w:p>
        </w:tc>
      </w:tr>
      <w:tr w:rsidR="00CD3DAF" w:rsidTr="00926372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Pr="00692F10" w:rsidRDefault="00CD3DAF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58,7 %</w:t>
            </w:r>
          </w:p>
        </w:tc>
      </w:tr>
      <w:tr w:rsidR="00CD3DAF" w:rsidTr="00926372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два месяца 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Pr="00692F10" w:rsidRDefault="00CD3DAF" w:rsidP="000C595E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AF" w:rsidRDefault="00CD3DAF" w:rsidP="000C595E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178,9 %</w:t>
            </w:r>
          </w:p>
        </w:tc>
      </w:tr>
      <w:tr w:rsidR="0073461B" w:rsidTr="00926372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801280" w:rsidP="00CD3DAF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73461B">
              <w:rPr>
                <w:rFonts w:ascii="Tahoma" w:hAnsi="Tahoma" w:cs="Tahoma"/>
                <w:color w:val="323232"/>
              </w:rPr>
              <w:t xml:space="preserve">а </w:t>
            </w:r>
            <w:r w:rsidR="00CC7D5F">
              <w:rPr>
                <w:rFonts w:ascii="Tahoma" w:hAnsi="Tahoma" w:cs="Tahoma"/>
                <w:color w:val="323232"/>
              </w:rPr>
              <w:t>два</w:t>
            </w:r>
            <w:r w:rsidR="0073461B">
              <w:rPr>
                <w:rFonts w:ascii="Tahoma" w:hAnsi="Tahoma" w:cs="Tahoma"/>
                <w:color w:val="323232"/>
              </w:rPr>
              <w:t xml:space="preserve"> месяц</w:t>
            </w:r>
            <w:r w:rsidR="00CC7D5F">
              <w:rPr>
                <w:rFonts w:ascii="Tahoma" w:hAnsi="Tahoma" w:cs="Tahoma"/>
                <w:color w:val="323232"/>
              </w:rPr>
              <w:t>а</w:t>
            </w:r>
            <w:r w:rsidR="0073461B">
              <w:rPr>
                <w:rFonts w:ascii="Tahoma" w:hAnsi="Tahoma" w:cs="Tahoma"/>
                <w:color w:val="323232"/>
              </w:rPr>
              <w:t xml:space="preserve">  </w:t>
            </w:r>
            <w:r w:rsidR="00EF0129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CD3DAF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73461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Pr="00692F10" w:rsidRDefault="002160FF" w:rsidP="00CD3DAF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  <w:r w:rsidR="00CD3DAF"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1B" w:rsidRDefault="002160FF" w:rsidP="00CD3DAF">
            <w:pPr>
              <w:pStyle w:val="a3"/>
              <w:spacing w:line="276" w:lineRule="auto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 w:rsidR="00CD3DAF">
              <w:rPr>
                <w:rStyle w:val="FontStyle34"/>
                <w:rFonts w:ascii="Tahoma" w:hAnsi="Tahoma" w:cs="Tahoma"/>
                <w:color w:val="323232"/>
              </w:rPr>
              <w:t xml:space="preserve"> 3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CD3DAF">
              <w:rPr>
                <w:rStyle w:val="FontStyle34"/>
                <w:rFonts w:ascii="Tahoma" w:hAnsi="Tahoma" w:cs="Tahoma"/>
                <w:color w:val="323232"/>
              </w:rPr>
              <w:t>8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463D51" w:rsidRDefault="00463D51" w:rsidP="00801280"/>
    <w:sectPr w:rsidR="0046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1B"/>
    <w:rsid w:val="00007742"/>
    <w:rsid w:val="00035D64"/>
    <w:rsid w:val="000624E2"/>
    <w:rsid w:val="00070EBF"/>
    <w:rsid w:val="0008145D"/>
    <w:rsid w:val="00083C1C"/>
    <w:rsid w:val="000A6618"/>
    <w:rsid w:val="00122036"/>
    <w:rsid w:val="00133CFD"/>
    <w:rsid w:val="00172C47"/>
    <w:rsid w:val="00176F41"/>
    <w:rsid w:val="002146A0"/>
    <w:rsid w:val="002160FF"/>
    <w:rsid w:val="002559C9"/>
    <w:rsid w:val="00286E27"/>
    <w:rsid w:val="002A5ED5"/>
    <w:rsid w:val="002D319C"/>
    <w:rsid w:val="002D6DA7"/>
    <w:rsid w:val="002F4318"/>
    <w:rsid w:val="00377097"/>
    <w:rsid w:val="003D0F50"/>
    <w:rsid w:val="00435C08"/>
    <w:rsid w:val="004474B2"/>
    <w:rsid w:val="00463D51"/>
    <w:rsid w:val="00482546"/>
    <w:rsid w:val="004B4B2F"/>
    <w:rsid w:val="004D713A"/>
    <w:rsid w:val="004E3877"/>
    <w:rsid w:val="004E782C"/>
    <w:rsid w:val="005347E0"/>
    <w:rsid w:val="005761BF"/>
    <w:rsid w:val="005867A9"/>
    <w:rsid w:val="005D203B"/>
    <w:rsid w:val="005D7002"/>
    <w:rsid w:val="005E6A90"/>
    <w:rsid w:val="005F7500"/>
    <w:rsid w:val="00600E7F"/>
    <w:rsid w:val="006C77AB"/>
    <w:rsid w:val="007273F4"/>
    <w:rsid w:val="0073461B"/>
    <w:rsid w:val="00771B4D"/>
    <w:rsid w:val="0077536B"/>
    <w:rsid w:val="007D5BF4"/>
    <w:rsid w:val="007F3800"/>
    <w:rsid w:val="00801280"/>
    <w:rsid w:val="008013AE"/>
    <w:rsid w:val="008323F5"/>
    <w:rsid w:val="00866555"/>
    <w:rsid w:val="00876E9B"/>
    <w:rsid w:val="00895C01"/>
    <w:rsid w:val="008C0CEA"/>
    <w:rsid w:val="00915B37"/>
    <w:rsid w:val="00950100"/>
    <w:rsid w:val="00967DD6"/>
    <w:rsid w:val="009774E1"/>
    <w:rsid w:val="009A2005"/>
    <w:rsid w:val="009E7F81"/>
    <w:rsid w:val="00A2075F"/>
    <w:rsid w:val="00A235BE"/>
    <w:rsid w:val="00A24286"/>
    <w:rsid w:val="00A24337"/>
    <w:rsid w:val="00A62CA6"/>
    <w:rsid w:val="00A91594"/>
    <w:rsid w:val="00AA2C0B"/>
    <w:rsid w:val="00AB5165"/>
    <w:rsid w:val="00AE7ACE"/>
    <w:rsid w:val="00B40CF1"/>
    <w:rsid w:val="00B54AED"/>
    <w:rsid w:val="00B856F1"/>
    <w:rsid w:val="00BD54EA"/>
    <w:rsid w:val="00BE2129"/>
    <w:rsid w:val="00BF181F"/>
    <w:rsid w:val="00C867DF"/>
    <w:rsid w:val="00C9208F"/>
    <w:rsid w:val="00C97DC8"/>
    <w:rsid w:val="00CB458C"/>
    <w:rsid w:val="00CB4C1B"/>
    <w:rsid w:val="00CC6689"/>
    <w:rsid w:val="00CC7D5F"/>
    <w:rsid w:val="00CD3DAF"/>
    <w:rsid w:val="00CF19BC"/>
    <w:rsid w:val="00CF3F97"/>
    <w:rsid w:val="00D144DD"/>
    <w:rsid w:val="00D23B49"/>
    <w:rsid w:val="00D34A9A"/>
    <w:rsid w:val="00D35E2E"/>
    <w:rsid w:val="00DD2340"/>
    <w:rsid w:val="00DD3ED0"/>
    <w:rsid w:val="00DF121F"/>
    <w:rsid w:val="00E24120"/>
    <w:rsid w:val="00E3001D"/>
    <w:rsid w:val="00E4504A"/>
    <w:rsid w:val="00E7466F"/>
    <w:rsid w:val="00E74F76"/>
    <w:rsid w:val="00E7725B"/>
    <w:rsid w:val="00E9665C"/>
    <w:rsid w:val="00EB4CE1"/>
    <w:rsid w:val="00EF0129"/>
    <w:rsid w:val="00F0791B"/>
    <w:rsid w:val="00F20284"/>
    <w:rsid w:val="00F4713E"/>
    <w:rsid w:val="00F53BEF"/>
    <w:rsid w:val="00F66A91"/>
    <w:rsid w:val="00F771CA"/>
    <w:rsid w:val="00FA5CC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346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3461B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34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346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3461B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34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40</cp:revision>
  <cp:lastPrinted>2015-03-11T12:22:00Z</cp:lastPrinted>
  <dcterms:created xsi:type="dcterms:W3CDTF">2014-03-13T11:14:00Z</dcterms:created>
  <dcterms:modified xsi:type="dcterms:W3CDTF">2019-03-15T11:18:00Z</dcterms:modified>
</cp:coreProperties>
</file>